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3B3183" w14:textId="6FA0D6EE" w:rsidR="000E7B01" w:rsidRDefault="00471315">
      <w:r>
        <w:rPr>
          <w:rFonts w:hint="eastAsia"/>
          <w:noProof/>
          <w:snapToGrid/>
        </w:rPr>
        <w:drawing>
          <wp:inline distT="0" distB="0" distL="0" distR="0" wp14:anchorId="08625D94" wp14:editId="1B8BF795">
            <wp:extent cx="6639318" cy="1292951"/>
            <wp:effectExtent l="0" t="0" r="0" b="2540"/>
            <wp:docPr id="3" name="그림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그림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6639318" cy="1292951"/>
                    </a:xfrm>
                    <a:prstGeom prst="rect">
                      <a:avLst/>
                    </a:prstGeom>
                  </pic:spPr>
                </pic:pic>
              </a:graphicData>
            </a:graphic>
          </wp:inline>
        </w:drawing>
      </w:r>
    </w:p>
    <w:p w14:paraId="6FE76161" w14:textId="77777777" w:rsidR="000E7B01" w:rsidRPr="00DB1A69" w:rsidRDefault="000E7B01">
      <w:pPr>
        <w:rPr>
          <w:sz w:val="32"/>
        </w:rPr>
      </w:pPr>
    </w:p>
    <w:p w14:paraId="1A8FAA92" w14:textId="77777777" w:rsidR="005154BD" w:rsidRPr="000628F8" w:rsidRDefault="00D521FF" w:rsidP="00DB1A69">
      <w:pPr>
        <w:spacing w:line="276" w:lineRule="auto"/>
        <w:rPr>
          <w:rFonts w:ascii="Verdana" w:hAnsi="Verdana"/>
          <w:b/>
        </w:rPr>
      </w:pPr>
      <w:r w:rsidRPr="000628F8">
        <w:rPr>
          <w:rFonts w:ascii="Verdana" w:eastAsia="HY울릉도M" w:hAnsi="Verdana"/>
          <w:b/>
          <w:color w:val="013A79"/>
          <w:sz w:val="24"/>
        </w:rPr>
        <w:t xml:space="preserve">1. </w:t>
      </w:r>
      <w:r w:rsidR="007424C6" w:rsidRPr="000628F8">
        <w:rPr>
          <w:rFonts w:ascii="Verdana" w:eastAsia="HY울릉도M" w:hAnsi="Verdana"/>
          <w:b/>
          <w:color w:val="013A79"/>
          <w:sz w:val="24"/>
        </w:rPr>
        <w:t>Company Profile</w:t>
      </w:r>
      <w:r w:rsidRPr="000628F8">
        <w:rPr>
          <w:rFonts w:ascii="Verdana" w:eastAsia="HY중고딕" w:hAnsi="Verdana"/>
          <w:b/>
          <w:sz w:val="24"/>
        </w:rPr>
        <w:t xml:space="preserve"> </w:t>
      </w:r>
    </w:p>
    <w:tbl>
      <w:tblPr>
        <w:tblW w:w="10422" w:type="dxa"/>
        <w:jc w:val="center"/>
        <w:tblBorders>
          <w:top w:val="single" w:sz="12" w:space="0" w:color="auto"/>
          <w:bottom w:val="single" w:sz="12" w:space="0" w:color="auto"/>
          <w:insideH w:val="dotted" w:sz="4" w:space="0" w:color="auto"/>
          <w:insideV w:val="dotted" w:sz="4" w:space="0" w:color="auto"/>
        </w:tblBorders>
        <w:tblLayout w:type="fixed"/>
        <w:tblLook w:val="01E0" w:firstRow="1" w:lastRow="1" w:firstColumn="1" w:lastColumn="1" w:noHBand="0" w:noVBand="0"/>
      </w:tblPr>
      <w:tblGrid>
        <w:gridCol w:w="1538"/>
        <w:gridCol w:w="992"/>
        <w:gridCol w:w="709"/>
        <w:gridCol w:w="2835"/>
        <w:gridCol w:w="1417"/>
        <w:gridCol w:w="2931"/>
      </w:tblGrid>
      <w:tr w:rsidR="00767A6E" w:rsidRPr="00151BA9" w14:paraId="2C894245" w14:textId="77777777" w:rsidTr="00DB1A69">
        <w:trPr>
          <w:cantSplit/>
          <w:trHeight w:val="397"/>
          <w:jc w:val="center"/>
        </w:trPr>
        <w:tc>
          <w:tcPr>
            <w:tcW w:w="1538" w:type="dxa"/>
            <w:tcBorders>
              <w:top w:val="single" w:sz="8" w:space="0" w:color="auto"/>
              <w:right w:val="single" w:sz="4" w:space="0" w:color="auto"/>
            </w:tcBorders>
            <w:shd w:val="clear" w:color="auto" w:fill="D9D9D9"/>
            <w:vAlign w:val="center"/>
          </w:tcPr>
          <w:p w14:paraId="148F5EE9" w14:textId="77777777" w:rsidR="00767A6E" w:rsidRPr="00DB1A69" w:rsidRDefault="00767A6E" w:rsidP="000E7B01">
            <w:pPr>
              <w:ind w:leftChars="-59" w:left="-130" w:rightChars="-67" w:right="-147"/>
              <w:jc w:val="center"/>
              <w:rPr>
                <w:rFonts w:ascii="Calibri" w:eastAsia="맑은 고딕" w:hAnsi="Calibri"/>
                <w:b/>
                <w:sz w:val="20"/>
                <w:szCs w:val="20"/>
              </w:rPr>
            </w:pPr>
            <w:r w:rsidRPr="00DB1A69">
              <w:rPr>
                <w:rFonts w:ascii="Calibri" w:eastAsia="맑은 고딕" w:hAnsi="Calibri"/>
                <w:b/>
                <w:sz w:val="20"/>
                <w:szCs w:val="20"/>
              </w:rPr>
              <w:t>Company Name</w:t>
            </w:r>
          </w:p>
        </w:tc>
        <w:tc>
          <w:tcPr>
            <w:tcW w:w="8884" w:type="dxa"/>
            <w:gridSpan w:val="5"/>
            <w:tcBorders>
              <w:top w:val="single" w:sz="8" w:space="0" w:color="auto"/>
              <w:left w:val="single" w:sz="4" w:space="0" w:color="auto"/>
              <w:bottom w:val="dotted" w:sz="4" w:space="0" w:color="auto"/>
            </w:tcBorders>
            <w:vAlign w:val="center"/>
          </w:tcPr>
          <w:p w14:paraId="5B38C924" w14:textId="77777777" w:rsidR="00767A6E" w:rsidRPr="00DB1A69" w:rsidRDefault="00767A6E" w:rsidP="000E7B01">
            <w:pPr>
              <w:jc w:val="left"/>
              <w:rPr>
                <w:rFonts w:ascii="Calibri" w:eastAsia="맑은 고딕" w:hAnsi="Calibri"/>
                <w:sz w:val="20"/>
                <w:szCs w:val="20"/>
              </w:rPr>
            </w:pPr>
          </w:p>
        </w:tc>
      </w:tr>
      <w:tr w:rsidR="000E7B01" w:rsidRPr="00151BA9" w14:paraId="0246695E" w14:textId="77777777" w:rsidTr="00614FDB">
        <w:trPr>
          <w:cantSplit/>
          <w:trHeight w:val="397"/>
          <w:jc w:val="center"/>
        </w:trPr>
        <w:tc>
          <w:tcPr>
            <w:tcW w:w="1538" w:type="dxa"/>
            <w:tcBorders>
              <w:top w:val="dotted" w:sz="4" w:space="0" w:color="auto"/>
              <w:bottom w:val="dotted" w:sz="4" w:space="0" w:color="auto"/>
              <w:right w:val="single" w:sz="4" w:space="0" w:color="auto"/>
            </w:tcBorders>
            <w:shd w:val="clear" w:color="auto" w:fill="D9D9D9"/>
            <w:vAlign w:val="center"/>
          </w:tcPr>
          <w:p w14:paraId="28C022E4" w14:textId="77777777" w:rsidR="000E7B01" w:rsidRPr="00DB1A69" w:rsidRDefault="002D0736" w:rsidP="000E7B01">
            <w:pPr>
              <w:ind w:leftChars="-59" w:left="-130" w:rightChars="-67" w:right="-147"/>
              <w:jc w:val="center"/>
              <w:rPr>
                <w:rFonts w:ascii="Calibri" w:eastAsia="맑은 고딕" w:hAnsi="Calibri"/>
                <w:b/>
                <w:sz w:val="20"/>
                <w:szCs w:val="20"/>
              </w:rPr>
            </w:pPr>
            <w:r w:rsidRPr="00DB1A69">
              <w:rPr>
                <w:rFonts w:ascii="Calibri" w:eastAsia="맑은 고딕" w:hAnsi="Calibri"/>
                <w:b/>
                <w:sz w:val="20"/>
                <w:szCs w:val="20"/>
              </w:rPr>
              <w:t>Country</w:t>
            </w:r>
          </w:p>
        </w:tc>
        <w:tc>
          <w:tcPr>
            <w:tcW w:w="4536" w:type="dxa"/>
            <w:gridSpan w:val="3"/>
            <w:tcBorders>
              <w:top w:val="dotted" w:sz="4" w:space="0" w:color="auto"/>
              <w:left w:val="single" w:sz="4" w:space="0" w:color="auto"/>
              <w:bottom w:val="dotted" w:sz="4" w:space="0" w:color="auto"/>
            </w:tcBorders>
            <w:vAlign w:val="center"/>
          </w:tcPr>
          <w:p w14:paraId="6E0745CA" w14:textId="77777777" w:rsidR="000E7B01" w:rsidRPr="00DB1A69" w:rsidRDefault="000E7B01" w:rsidP="0096428C">
            <w:pPr>
              <w:rPr>
                <w:rFonts w:ascii="Calibri" w:eastAsia="맑은 고딕" w:hAnsi="Calibri"/>
                <w:sz w:val="20"/>
                <w:szCs w:val="20"/>
              </w:rPr>
            </w:pPr>
          </w:p>
        </w:tc>
        <w:tc>
          <w:tcPr>
            <w:tcW w:w="1417" w:type="dxa"/>
            <w:tcBorders>
              <w:top w:val="dotted" w:sz="4" w:space="0" w:color="auto"/>
              <w:bottom w:val="dotted" w:sz="4" w:space="0" w:color="auto"/>
            </w:tcBorders>
            <w:shd w:val="clear" w:color="auto" w:fill="F2F2F2" w:themeFill="background1" w:themeFillShade="F2"/>
            <w:vAlign w:val="center"/>
          </w:tcPr>
          <w:p w14:paraId="280D42BB" w14:textId="77777777" w:rsidR="000E7B01" w:rsidRPr="00DB1A69" w:rsidRDefault="002D0736" w:rsidP="000E7B01">
            <w:pPr>
              <w:jc w:val="center"/>
              <w:rPr>
                <w:rFonts w:ascii="Calibri" w:eastAsia="맑은 고딕" w:hAnsi="Calibri"/>
                <w:b/>
                <w:sz w:val="20"/>
                <w:szCs w:val="20"/>
              </w:rPr>
            </w:pPr>
            <w:r w:rsidRPr="00DB1A69">
              <w:rPr>
                <w:rFonts w:ascii="Calibri" w:eastAsia="맑은 고딕" w:hAnsi="Calibri"/>
                <w:b/>
                <w:sz w:val="20"/>
                <w:szCs w:val="20"/>
              </w:rPr>
              <w:t>Website</w:t>
            </w:r>
          </w:p>
        </w:tc>
        <w:tc>
          <w:tcPr>
            <w:tcW w:w="2931" w:type="dxa"/>
            <w:tcBorders>
              <w:top w:val="dotted" w:sz="4" w:space="0" w:color="auto"/>
              <w:bottom w:val="dotted" w:sz="4" w:space="0" w:color="auto"/>
            </w:tcBorders>
            <w:vAlign w:val="center"/>
          </w:tcPr>
          <w:p w14:paraId="1FC5CC96" w14:textId="77777777" w:rsidR="000E7B01" w:rsidRPr="00DB1A69" w:rsidRDefault="000E7B01" w:rsidP="006D4857">
            <w:pPr>
              <w:jc w:val="center"/>
              <w:rPr>
                <w:rFonts w:ascii="Calibri" w:eastAsia="맑은 고딕" w:hAnsi="Calibri"/>
                <w:sz w:val="20"/>
                <w:szCs w:val="20"/>
              </w:rPr>
            </w:pPr>
          </w:p>
        </w:tc>
      </w:tr>
      <w:tr w:rsidR="00CD05FE" w:rsidRPr="00151BA9" w14:paraId="48A5C968" w14:textId="77777777" w:rsidTr="00DB1A69">
        <w:trPr>
          <w:trHeight w:val="397"/>
          <w:jc w:val="center"/>
        </w:trPr>
        <w:tc>
          <w:tcPr>
            <w:tcW w:w="1538" w:type="dxa"/>
            <w:tcBorders>
              <w:top w:val="dotted" w:sz="4" w:space="0" w:color="auto"/>
              <w:bottom w:val="dotted" w:sz="4" w:space="0" w:color="auto"/>
              <w:right w:val="single" w:sz="4" w:space="0" w:color="auto"/>
            </w:tcBorders>
            <w:shd w:val="clear" w:color="auto" w:fill="D9D9D9"/>
            <w:vAlign w:val="center"/>
          </w:tcPr>
          <w:p w14:paraId="6244EA94" w14:textId="77777777" w:rsidR="00CD05FE" w:rsidRPr="00DB1A69" w:rsidRDefault="002D0736" w:rsidP="000E7B01">
            <w:pPr>
              <w:ind w:leftChars="-59" w:left="-130" w:rightChars="-67" w:right="-147"/>
              <w:jc w:val="center"/>
              <w:rPr>
                <w:rFonts w:ascii="Calibri" w:eastAsia="맑은 고딕" w:hAnsi="Calibri"/>
                <w:b/>
                <w:sz w:val="20"/>
                <w:szCs w:val="20"/>
              </w:rPr>
            </w:pPr>
            <w:r w:rsidRPr="00DB1A69">
              <w:rPr>
                <w:rFonts w:ascii="Calibri" w:eastAsia="맑은 고딕" w:hAnsi="Calibri"/>
                <w:b/>
                <w:sz w:val="20"/>
                <w:szCs w:val="20"/>
              </w:rPr>
              <w:t>Address</w:t>
            </w:r>
          </w:p>
        </w:tc>
        <w:tc>
          <w:tcPr>
            <w:tcW w:w="8884" w:type="dxa"/>
            <w:gridSpan w:val="5"/>
            <w:tcBorders>
              <w:top w:val="dotted" w:sz="4" w:space="0" w:color="auto"/>
              <w:left w:val="single" w:sz="4" w:space="0" w:color="auto"/>
              <w:bottom w:val="dotted" w:sz="4" w:space="0" w:color="auto"/>
            </w:tcBorders>
            <w:vAlign w:val="center"/>
          </w:tcPr>
          <w:p w14:paraId="08E808C9" w14:textId="77777777" w:rsidR="006E19A3" w:rsidRPr="00DB1A69" w:rsidRDefault="006E19A3" w:rsidP="006E19A3">
            <w:pPr>
              <w:rPr>
                <w:rFonts w:ascii="Calibri" w:eastAsia="맑은 고딕" w:hAnsi="Calibri"/>
                <w:sz w:val="20"/>
                <w:szCs w:val="20"/>
              </w:rPr>
            </w:pPr>
          </w:p>
        </w:tc>
      </w:tr>
      <w:tr w:rsidR="002D0736" w:rsidRPr="00151BA9" w14:paraId="30AB8D21" w14:textId="77777777" w:rsidTr="00614FDB">
        <w:trPr>
          <w:cantSplit/>
          <w:trHeight w:val="397"/>
          <w:jc w:val="center"/>
        </w:trPr>
        <w:tc>
          <w:tcPr>
            <w:tcW w:w="1538" w:type="dxa"/>
            <w:vMerge w:val="restart"/>
            <w:tcBorders>
              <w:top w:val="dotted" w:sz="4" w:space="0" w:color="auto"/>
              <w:right w:val="single" w:sz="4" w:space="0" w:color="auto"/>
            </w:tcBorders>
            <w:shd w:val="clear" w:color="auto" w:fill="D9D9D9"/>
            <w:vAlign w:val="center"/>
          </w:tcPr>
          <w:p w14:paraId="1B2C7213" w14:textId="77777777" w:rsidR="002D0736" w:rsidRPr="00DB1A69" w:rsidRDefault="002D0736" w:rsidP="000E7B01">
            <w:pPr>
              <w:ind w:leftChars="-59" w:left="-130" w:rightChars="-67" w:right="-147"/>
              <w:jc w:val="center"/>
              <w:rPr>
                <w:rFonts w:ascii="Calibri" w:eastAsia="맑은 고딕" w:hAnsi="Calibri"/>
                <w:b/>
                <w:sz w:val="20"/>
                <w:szCs w:val="20"/>
              </w:rPr>
            </w:pPr>
            <w:r w:rsidRPr="00DB1A69">
              <w:rPr>
                <w:rFonts w:ascii="Calibri" w:eastAsia="맑은 고딕" w:hAnsi="Calibri"/>
                <w:b/>
                <w:sz w:val="20"/>
                <w:szCs w:val="20"/>
              </w:rPr>
              <w:t>Representative</w:t>
            </w:r>
          </w:p>
        </w:tc>
        <w:tc>
          <w:tcPr>
            <w:tcW w:w="992" w:type="dxa"/>
            <w:tcBorders>
              <w:top w:val="dotted" w:sz="4" w:space="0" w:color="auto"/>
              <w:left w:val="single" w:sz="4" w:space="0" w:color="auto"/>
              <w:bottom w:val="dotted" w:sz="4" w:space="0" w:color="auto"/>
            </w:tcBorders>
            <w:shd w:val="clear" w:color="auto" w:fill="F2F2F2" w:themeFill="background1" w:themeFillShade="F2"/>
            <w:vAlign w:val="center"/>
          </w:tcPr>
          <w:p w14:paraId="13210DD5" w14:textId="77777777" w:rsidR="002D0736" w:rsidRPr="00DB1A69" w:rsidRDefault="002D0736" w:rsidP="000E7B01">
            <w:pPr>
              <w:ind w:leftChars="-20" w:left="-44"/>
              <w:jc w:val="center"/>
              <w:rPr>
                <w:rFonts w:ascii="Calibri" w:eastAsia="맑은 고딕" w:hAnsi="Calibri"/>
                <w:b/>
                <w:sz w:val="20"/>
                <w:szCs w:val="20"/>
              </w:rPr>
            </w:pPr>
            <w:r w:rsidRPr="00DB1A69">
              <w:rPr>
                <w:rFonts w:ascii="Calibri" w:eastAsia="맑은 고딕" w:hAnsi="Calibri"/>
                <w:b/>
                <w:sz w:val="20"/>
                <w:szCs w:val="20"/>
              </w:rPr>
              <w:t>Name</w:t>
            </w:r>
          </w:p>
        </w:tc>
        <w:tc>
          <w:tcPr>
            <w:tcW w:w="3544" w:type="dxa"/>
            <w:gridSpan w:val="2"/>
            <w:tcBorders>
              <w:top w:val="dotted" w:sz="4" w:space="0" w:color="auto"/>
              <w:bottom w:val="dotted" w:sz="4" w:space="0" w:color="auto"/>
            </w:tcBorders>
            <w:vAlign w:val="center"/>
          </w:tcPr>
          <w:p w14:paraId="761C706E" w14:textId="77777777" w:rsidR="002D0736" w:rsidRPr="00DB1A69" w:rsidRDefault="002D0736" w:rsidP="006D4857">
            <w:pPr>
              <w:jc w:val="center"/>
              <w:rPr>
                <w:rFonts w:ascii="Calibri" w:eastAsia="맑은 고딕" w:hAnsi="Calibri"/>
                <w:sz w:val="20"/>
                <w:szCs w:val="20"/>
              </w:rPr>
            </w:pPr>
          </w:p>
        </w:tc>
        <w:tc>
          <w:tcPr>
            <w:tcW w:w="1417" w:type="dxa"/>
            <w:tcBorders>
              <w:top w:val="dotted" w:sz="4" w:space="0" w:color="auto"/>
              <w:bottom w:val="dotted" w:sz="4" w:space="0" w:color="auto"/>
            </w:tcBorders>
            <w:shd w:val="clear" w:color="auto" w:fill="F2F2F2" w:themeFill="background1" w:themeFillShade="F2"/>
            <w:vAlign w:val="center"/>
          </w:tcPr>
          <w:p w14:paraId="3C1213D0" w14:textId="77777777" w:rsidR="002D0736" w:rsidRPr="00DB1A69" w:rsidRDefault="002D0736" w:rsidP="005154BD">
            <w:pPr>
              <w:ind w:leftChars="-59" w:left="-130" w:rightChars="-49" w:right="-108"/>
              <w:jc w:val="center"/>
              <w:rPr>
                <w:rFonts w:ascii="Calibri" w:eastAsia="맑은 고딕" w:hAnsi="Calibri"/>
                <w:b/>
                <w:sz w:val="20"/>
                <w:szCs w:val="20"/>
              </w:rPr>
            </w:pPr>
            <w:r w:rsidRPr="00DB1A69">
              <w:rPr>
                <w:rFonts w:ascii="Calibri" w:eastAsia="맑은 고딕" w:hAnsi="Calibri"/>
                <w:b/>
                <w:sz w:val="20"/>
                <w:szCs w:val="20"/>
              </w:rPr>
              <w:t>Email</w:t>
            </w:r>
          </w:p>
        </w:tc>
        <w:tc>
          <w:tcPr>
            <w:tcW w:w="2931" w:type="dxa"/>
            <w:tcBorders>
              <w:top w:val="dotted" w:sz="4" w:space="0" w:color="auto"/>
              <w:bottom w:val="dotted" w:sz="4" w:space="0" w:color="auto"/>
            </w:tcBorders>
            <w:vAlign w:val="center"/>
          </w:tcPr>
          <w:p w14:paraId="1C8EE31D" w14:textId="77777777" w:rsidR="002D0736" w:rsidRPr="00DB1A69" w:rsidRDefault="002D0736" w:rsidP="006D4857">
            <w:pPr>
              <w:jc w:val="center"/>
              <w:rPr>
                <w:rFonts w:ascii="Calibri" w:eastAsia="맑은 고딕" w:hAnsi="Calibri"/>
                <w:sz w:val="20"/>
                <w:szCs w:val="20"/>
              </w:rPr>
            </w:pPr>
          </w:p>
        </w:tc>
      </w:tr>
      <w:tr w:rsidR="002D0736" w:rsidRPr="00151BA9" w14:paraId="23859864" w14:textId="77777777" w:rsidTr="00614FDB">
        <w:trPr>
          <w:cantSplit/>
          <w:trHeight w:val="397"/>
          <w:jc w:val="center"/>
        </w:trPr>
        <w:tc>
          <w:tcPr>
            <w:tcW w:w="1538" w:type="dxa"/>
            <w:vMerge/>
            <w:tcBorders>
              <w:bottom w:val="dotted" w:sz="4" w:space="0" w:color="auto"/>
              <w:right w:val="single" w:sz="4" w:space="0" w:color="auto"/>
            </w:tcBorders>
            <w:shd w:val="clear" w:color="auto" w:fill="D9D9D9"/>
            <w:vAlign w:val="center"/>
          </w:tcPr>
          <w:p w14:paraId="4051EA4E" w14:textId="77777777" w:rsidR="002D0736" w:rsidRPr="00DB1A69" w:rsidRDefault="002D0736" w:rsidP="000E7B01">
            <w:pPr>
              <w:ind w:leftChars="-59" w:left="-130" w:rightChars="-67" w:right="-147"/>
              <w:jc w:val="center"/>
              <w:rPr>
                <w:rFonts w:ascii="Calibri" w:eastAsia="맑은 고딕" w:hAnsi="Calibri"/>
                <w:b/>
                <w:sz w:val="20"/>
                <w:szCs w:val="20"/>
              </w:rPr>
            </w:pPr>
          </w:p>
        </w:tc>
        <w:tc>
          <w:tcPr>
            <w:tcW w:w="992" w:type="dxa"/>
            <w:tcBorders>
              <w:top w:val="dotted" w:sz="4" w:space="0" w:color="auto"/>
              <w:left w:val="single" w:sz="4" w:space="0" w:color="auto"/>
              <w:bottom w:val="dotted" w:sz="4" w:space="0" w:color="auto"/>
            </w:tcBorders>
            <w:shd w:val="clear" w:color="auto" w:fill="F2F2F2" w:themeFill="background1" w:themeFillShade="F2"/>
            <w:vAlign w:val="center"/>
          </w:tcPr>
          <w:p w14:paraId="21967879" w14:textId="77777777" w:rsidR="002D0736" w:rsidRPr="00DB1A69" w:rsidRDefault="002D0736" w:rsidP="000E7B01">
            <w:pPr>
              <w:ind w:leftChars="-20" w:left="-44"/>
              <w:jc w:val="center"/>
              <w:rPr>
                <w:rFonts w:ascii="Calibri" w:eastAsia="맑은 고딕" w:hAnsi="Calibri"/>
                <w:b/>
                <w:sz w:val="20"/>
                <w:szCs w:val="20"/>
              </w:rPr>
            </w:pPr>
            <w:r w:rsidRPr="00DB1A69">
              <w:rPr>
                <w:rFonts w:ascii="Calibri" w:eastAsia="맑은 고딕" w:hAnsi="Calibri"/>
                <w:b/>
                <w:sz w:val="20"/>
                <w:szCs w:val="20"/>
              </w:rPr>
              <w:t>Tel</w:t>
            </w:r>
          </w:p>
        </w:tc>
        <w:tc>
          <w:tcPr>
            <w:tcW w:w="3544" w:type="dxa"/>
            <w:gridSpan w:val="2"/>
            <w:tcBorders>
              <w:top w:val="dotted" w:sz="4" w:space="0" w:color="auto"/>
              <w:bottom w:val="dotted" w:sz="4" w:space="0" w:color="auto"/>
            </w:tcBorders>
            <w:vAlign w:val="center"/>
          </w:tcPr>
          <w:p w14:paraId="24986E09" w14:textId="77777777" w:rsidR="002D0736" w:rsidRPr="00DB1A69" w:rsidRDefault="002D0736" w:rsidP="006D4857">
            <w:pPr>
              <w:jc w:val="center"/>
              <w:rPr>
                <w:rFonts w:ascii="Calibri" w:eastAsia="맑은 고딕" w:hAnsi="Calibri"/>
                <w:sz w:val="20"/>
                <w:szCs w:val="20"/>
              </w:rPr>
            </w:pPr>
          </w:p>
        </w:tc>
        <w:tc>
          <w:tcPr>
            <w:tcW w:w="1417" w:type="dxa"/>
            <w:tcBorders>
              <w:top w:val="dotted" w:sz="4" w:space="0" w:color="auto"/>
              <w:bottom w:val="dotted" w:sz="4" w:space="0" w:color="auto"/>
            </w:tcBorders>
            <w:shd w:val="clear" w:color="auto" w:fill="F2F2F2" w:themeFill="background1" w:themeFillShade="F2"/>
            <w:vAlign w:val="center"/>
          </w:tcPr>
          <w:p w14:paraId="06C20BF7" w14:textId="77777777" w:rsidR="002D0736" w:rsidRPr="00DB1A69" w:rsidRDefault="002D0736" w:rsidP="005154BD">
            <w:pPr>
              <w:ind w:leftChars="-59" w:left="-130" w:rightChars="-49" w:right="-108"/>
              <w:jc w:val="center"/>
              <w:rPr>
                <w:rFonts w:ascii="Calibri" w:eastAsia="맑은 고딕" w:hAnsi="Calibri"/>
                <w:b/>
                <w:sz w:val="20"/>
                <w:szCs w:val="20"/>
              </w:rPr>
            </w:pPr>
            <w:r w:rsidRPr="00DB1A69">
              <w:rPr>
                <w:rFonts w:ascii="Calibri" w:eastAsia="맑은 고딕" w:hAnsi="Calibri"/>
                <w:b/>
                <w:sz w:val="20"/>
                <w:szCs w:val="20"/>
              </w:rPr>
              <w:t>Fax</w:t>
            </w:r>
          </w:p>
        </w:tc>
        <w:tc>
          <w:tcPr>
            <w:tcW w:w="2931" w:type="dxa"/>
            <w:tcBorders>
              <w:top w:val="dotted" w:sz="4" w:space="0" w:color="auto"/>
              <w:bottom w:val="dotted" w:sz="4" w:space="0" w:color="auto"/>
            </w:tcBorders>
            <w:vAlign w:val="center"/>
          </w:tcPr>
          <w:p w14:paraId="5D51BB26" w14:textId="77777777" w:rsidR="002D0736" w:rsidRPr="00DB1A69" w:rsidRDefault="002D0736" w:rsidP="006D4857">
            <w:pPr>
              <w:jc w:val="center"/>
              <w:rPr>
                <w:rFonts w:ascii="Calibri" w:eastAsia="맑은 고딕" w:hAnsi="Calibri"/>
                <w:sz w:val="20"/>
                <w:szCs w:val="20"/>
              </w:rPr>
            </w:pPr>
          </w:p>
        </w:tc>
      </w:tr>
      <w:tr w:rsidR="00CD05FE" w:rsidRPr="00151BA9" w14:paraId="59FC4ED8" w14:textId="77777777" w:rsidTr="00614FDB">
        <w:trPr>
          <w:cantSplit/>
          <w:trHeight w:val="397"/>
          <w:jc w:val="center"/>
        </w:trPr>
        <w:tc>
          <w:tcPr>
            <w:tcW w:w="1538" w:type="dxa"/>
            <w:vMerge w:val="restart"/>
            <w:tcBorders>
              <w:top w:val="dotted" w:sz="4" w:space="0" w:color="auto"/>
              <w:bottom w:val="dotted" w:sz="4" w:space="0" w:color="auto"/>
              <w:right w:val="single" w:sz="4" w:space="0" w:color="auto"/>
            </w:tcBorders>
            <w:shd w:val="clear" w:color="auto" w:fill="D9D9D9"/>
            <w:vAlign w:val="center"/>
          </w:tcPr>
          <w:p w14:paraId="57340A45" w14:textId="77777777" w:rsidR="00CD05FE" w:rsidRPr="00DB1A69" w:rsidRDefault="002D0736" w:rsidP="000E7B01">
            <w:pPr>
              <w:ind w:leftChars="-59" w:left="-130" w:rightChars="-67" w:right="-147"/>
              <w:jc w:val="center"/>
              <w:rPr>
                <w:rFonts w:ascii="Calibri" w:eastAsia="맑은 고딕" w:hAnsi="Calibri"/>
                <w:b/>
                <w:sz w:val="20"/>
                <w:szCs w:val="20"/>
              </w:rPr>
            </w:pPr>
            <w:r w:rsidRPr="00DB1A69">
              <w:rPr>
                <w:rFonts w:ascii="Calibri" w:eastAsia="맑은 고딕" w:hAnsi="Calibri"/>
                <w:b/>
                <w:sz w:val="20"/>
                <w:szCs w:val="20"/>
              </w:rPr>
              <w:t>Person in</w:t>
            </w:r>
          </w:p>
          <w:p w14:paraId="027AE006" w14:textId="77777777" w:rsidR="002D0736" w:rsidRPr="00DB1A69" w:rsidRDefault="002D0736" w:rsidP="000E7B01">
            <w:pPr>
              <w:ind w:leftChars="-59" w:left="-130" w:rightChars="-67" w:right="-147"/>
              <w:jc w:val="center"/>
              <w:rPr>
                <w:rFonts w:ascii="Calibri" w:eastAsia="맑은 고딕" w:hAnsi="Calibri"/>
                <w:b/>
                <w:sz w:val="20"/>
                <w:szCs w:val="20"/>
              </w:rPr>
            </w:pPr>
            <w:r w:rsidRPr="00DB1A69">
              <w:rPr>
                <w:rFonts w:ascii="Calibri" w:eastAsia="맑은 고딕" w:hAnsi="Calibri"/>
                <w:b/>
                <w:sz w:val="20"/>
                <w:szCs w:val="20"/>
              </w:rPr>
              <w:t>Charge</w:t>
            </w:r>
          </w:p>
        </w:tc>
        <w:tc>
          <w:tcPr>
            <w:tcW w:w="992" w:type="dxa"/>
            <w:tcBorders>
              <w:top w:val="dotted" w:sz="4" w:space="0" w:color="auto"/>
              <w:left w:val="single" w:sz="4" w:space="0" w:color="auto"/>
              <w:bottom w:val="dotted" w:sz="4" w:space="0" w:color="auto"/>
            </w:tcBorders>
            <w:shd w:val="clear" w:color="auto" w:fill="F2F2F2" w:themeFill="background1" w:themeFillShade="F2"/>
            <w:vAlign w:val="center"/>
          </w:tcPr>
          <w:p w14:paraId="3EF0E952" w14:textId="77777777" w:rsidR="00CD05FE" w:rsidRPr="00DB1A69" w:rsidRDefault="002D0736" w:rsidP="000E7B01">
            <w:pPr>
              <w:ind w:leftChars="-20" w:left="-44"/>
              <w:jc w:val="center"/>
              <w:rPr>
                <w:rFonts w:ascii="Calibri" w:eastAsia="맑은 고딕" w:hAnsi="Calibri"/>
                <w:b/>
                <w:sz w:val="20"/>
                <w:szCs w:val="20"/>
              </w:rPr>
            </w:pPr>
            <w:r w:rsidRPr="00DB1A69">
              <w:rPr>
                <w:rFonts w:ascii="Calibri" w:eastAsia="맑은 고딕" w:hAnsi="Calibri"/>
                <w:b/>
                <w:sz w:val="20"/>
                <w:szCs w:val="20"/>
              </w:rPr>
              <w:t>Name</w:t>
            </w:r>
          </w:p>
        </w:tc>
        <w:tc>
          <w:tcPr>
            <w:tcW w:w="3544" w:type="dxa"/>
            <w:gridSpan w:val="2"/>
            <w:tcBorders>
              <w:top w:val="dotted" w:sz="4" w:space="0" w:color="auto"/>
              <w:bottom w:val="dotted" w:sz="4" w:space="0" w:color="auto"/>
            </w:tcBorders>
            <w:vAlign w:val="center"/>
          </w:tcPr>
          <w:p w14:paraId="3B33CFE6" w14:textId="77777777" w:rsidR="00CD05FE" w:rsidRPr="00DB1A69" w:rsidRDefault="00CD05FE" w:rsidP="006D4857">
            <w:pPr>
              <w:jc w:val="center"/>
              <w:rPr>
                <w:rFonts w:ascii="Calibri" w:eastAsia="맑은 고딕" w:hAnsi="Calibri"/>
                <w:sz w:val="20"/>
                <w:szCs w:val="20"/>
              </w:rPr>
            </w:pPr>
          </w:p>
        </w:tc>
        <w:tc>
          <w:tcPr>
            <w:tcW w:w="1417" w:type="dxa"/>
            <w:tcBorders>
              <w:top w:val="dotted" w:sz="4" w:space="0" w:color="auto"/>
              <w:bottom w:val="dotted" w:sz="4" w:space="0" w:color="auto"/>
            </w:tcBorders>
            <w:shd w:val="clear" w:color="auto" w:fill="F2F2F2" w:themeFill="background1" w:themeFillShade="F2"/>
            <w:vAlign w:val="center"/>
          </w:tcPr>
          <w:p w14:paraId="4DBB849E" w14:textId="77777777" w:rsidR="00CD05FE" w:rsidRPr="00DB1A69" w:rsidRDefault="002D0736" w:rsidP="00614FDB">
            <w:pPr>
              <w:ind w:leftChars="-59" w:left="-130" w:rightChars="-49" w:right="-108"/>
              <w:jc w:val="center"/>
              <w:rPr>
                <w:rFonts w:ascii="Calibri" w:eastAsia="맑은 고딕" w:hAnsi="Calibri"/>
                <w:b/>
                <w:sz w:val="20"/>
                <w:szCs w:val="20"/>
              </w:rPr>
            </w:pPr>
            <w:r w:rsidRPr="00DB1A69">
              <w:rPr>
                <w:rFonts w:ascii="Calibri" w:eastAsia="맑은 고딕" w:hAnsi="Calibri"/>
                <w:b/>
                <w:sz w:val="20"/>
                <w:szCs w:val="20"/>
              </w:rPr>
              <w:t>Dept</w:t>
            </w:r>
            <w:r w:rsidR="00614FDB">
              <w:rPr>
                <w:rFonts w:ascii="Calibri" w:eastAsia="맑은 고딕" w:hAnsi="Calibri" w:hint="eastAsia"/>
                <w:b/>
                <w:sz w:val="20"/>
                <w:szCs w:val="20"/>
              </w:rPr>
              <w:t>./Position</w:t>
            </w:r>
          </w:p>
        </w:tc>
        <w:tc>
          <w:tcPr>
            <w:tcW w:w="2931" w:type="dxa"/>
            <w:tcBorders>
              <w:top w:val="dotted" w:sz="4" w:space="0" w:color="auto"/>
              <w:bottom w:val="dotted" w:sz="4" w:space="0" w:color="auto"/>
            </w:tcBorders>
            <w:vAlign w:val="center"/>
          </w:tcPr>
          <w:p w14:paraId="2DDB87FA" w14:textId="77777777" w:rsidR="00CD05FE" w:rsidRPr="00DB1A69" w:rsidRDefault="006E19A3" w:rsidP="006D4857">
            <w:pPr>
              <w:jc w:val="center"/>
              <w:rPr>
                <w:rFonts w:ascii="Calibri" w:eastAsia="맑은 고딕" w:hAnsi="Calibri"/>
                <w:sz w:val="20"/>
                <w:szCs w:val="20"/>
              </w:rPr>
            </w:pPr>
            <w:r w:rsidRPr="00DB1A69">
              <w:rPr>
                <w:rFonts w:ascii="Calibri" w:eastAsia="맑은 고딕" w:hAnsi="Calibri"/>
                <w:sz w:val="20"/>
                <w:szCs w:val="20"/>
              </w:rPr>
              <w:t>/</w:t>
            </w:r>
          </w:p>
        </w:tc>
      </w:tr>
      <w:tr w:rsidR="00CD05FE" w:rsidRPr="00151BA9" w14:paraId="13E1F157" w14:textId="77777777" w:rsidTr="00614FDB">
        <w:trPr>
          <w:cantSplit/>
          <w:trHeight w:val="397"/>
          <w:jc w:val="center"/>
        </w:trPr>
        <w:tc>
          <w:tcPr>
            <w:tcW w:w="1538" w:type="dxa"/>
            <w:vMerge/>
            <w:tcBorders>
              <w:top w:val="dotted" w:sz="4" w:space="0" w:color="auto"/>
              <w:bottom w:val="dotted" w:sz="4" w:space="0" w:color="auto"/>
              <w:right w:val="single" w:sz="4" w:space="0" w:color="auto"/>
            </w:tcBorders>
            <w:vAlign w:val="center"/>
          </w:tcPr>
          <w:p w14:paraId="3F69AA2E" w14:textId="77777777" w:rsidR="00CD05FE" w:rsidRPr="00DB1A69" w:rsidRDefault="00CD05FE" w:rsidP="000E7B01">
            <w:pPr>
              <w:ind w:leftChars="-59" w:left="-130" w:rightChars="-67" w:right="-147"/>
              <w:jc w:val="center"/>
              <w:rPr>
                <w:rFonts w:ascii="Calibri" w:eastAsia="맑은 고딕" w:hAnsi="Calibri"/>
                <w:b/>
                <w:sz w:val="20"/>
                <w:szCs w:val="20"/>
              </w:rPr>
            </w:pPr>
          </w:p>
        </w:tc>
        <w:tc>
          <w:tcPr>
            <w:tcW w:w="992" w:type="dxa"/>
            <w:vMerge w:val="restart"/>
            <w:tcBorders>
              <w:top w:val="dotted" w:sz="4" w:space="0" w:color="auto"/>
              <w:left w:val="single" w:sz="4" w:space="0" w:color="auto"/>
              <w:bottom w:val="dotted" w:sz="4" w:space="0" w:color="auto"/>
            </w:tcBorders>
            <w:shd w:val="clear" w:color="auto" w:fill="F2F2F2" w:themeFill="background1" w:themeFillShade="F2"/>
            <w:vAlign w:val="center"/>
          </w:tcPr>
          <w:p w14:paraId="53B28E43" w14:textId="77777777" w:rsidR="00CD05FE" w:rsidRPr="00DB1A69" w:rsidRDefault="002D0736" w:rsidP="006D4857">
            <w:pPr>
              <w:jc w:val="center"/>
              <w:rPr>
                <w:rFonts w:ascii="Calibri" w:eastAsia="맑은 고딕" w:hAnsi="Calibri"/>
                <w:b/>
                <w:sz w:val="20"/>
                <w:szCs w:val="20"/>
              </w:rPr>
            </w:pPr>
            <w:r w:rsidRPr="00DB1A69">
              <w:rPr>
                <w:rFonts w:ascii="Calibri" w:eastAsia="맑은 고딕" w:hAnsi="Calibri"/>
                <w:b/>
                <w:sz w:val="20"/>
                <w:szCs w:val="20"/>
              </w:rPr>
              <w:t>Tel</w:t>
            </w:r>
          </w:p>
        </w:tc>
        <w:tc>
          <w:tcPr>
            <w:tcW w:w="3544" w:type="dxa"/>
            <w:gridSpan w:val="2"/>
            <w:tcBorders>
              <w:top w:val="dotted" w:sz="4" w:space="0" w:color="auto"/>
              <w:bottom w:val="dotted" w:sz="4" w:space="0" w:color="auto"/>
            </w:tcBorders>
            <w:vAlign w:val="center"/>
          </w:tcPr>
          <w:p w14:paraId="04087B3B" w14:textId="77777777" w:rsidR="00CD05FE" w:rsidRPr="00DB1A69" w:rsidRDefault="00CD05FE" w:rsidP="0096428C">
            <w:pPr>
              <w:rPr>
                <w:rFonts w:ascii="Calibri" w:eastAsia="맑은 고딕" w:hAnsi="Calibri"/>
                <w:sz w:val="20"/>
                <w:szCs w:val="20"/>
              </w:rPr>
            </w:pPr>
            <w:r w:rsidRPr="00DB1A69">
              <w:rPr>
                <w:rFonts w:ascii="Calibri" w:eastAsia="맑은 고딕" w:hAnsi="Calibri"/>
                <w:sz w:val="20"/>
                <w:szCs w:val="20"/>
              </w:rPr>
              <w:t>(</w:t>
            </w:r>
            <w:r w:rsidR="002D0736" w:rsidRPr="00DB1A69">
              <w:rPr>
                <w:rFonts w:ascii="Calibri" w:eastAsia="맑은 고딕" w:hAnsi="Calibri"/>
                <w:sz w:val="20"/>
                <w:szCs w:val="20"/>
              </w:rPr>
              <w:t>Office</w:t>
            </w:r>
            <w:r w:rsidRPr="00DB1A69">
              <w:rPr>
                <w:rFonts w:ascii="Calibri" w:eastAsia="맑은 고딕" w:hAnsi="Calibri"/>
                <w:sz w:val="20"/>
                <w:szCs w:val="20"/>
              </w:rPr>
              <w:t>)</w:t>
            </w:r>
          </w:p>
        </w:tc>
        <w:tc>
          <w:tcPr>
            <w:tcW w:w="1417" w:type="dxa"/>
            <w:tcBorders>
              <w:top w:val="dotted" w:sz="4" w:space="0" w:color="auto"/>
              <w:bottom w:val="dotted" w:sz="4" w:space="0" w:color="auto"/>
            </w:tcBorders>
            <w:shd w:val="clear" w:color="auto" w:fill="F2F2F2" w:themeFill="background1" w:themeFillShade="F2"/>
            <w:vAlign w:val="center"/>
          </w:tcPr>
          <w:p w14:paraId="546C4692" w14:textId="77777777" w:rsidR="00CD05FE" w:rsidRPr="00DB1A69" w:rsidRDefault="002D0736" w:rsidP="006E19A3">
            <w:pPr>
              <w:ind w:leftChars="-59" w:left="-130" w:rightChars="-49" w:right="-108"/>
              <w:jc w:val="center"/>
              <w:rPr>
                <w:rFonts w:ascii="Calibri" w:eastAsia="맑은 고딕" w:hAnsi="Calibri"/>
                <w:b/>
                <w:sz w:val="20"/>
                <w:szCs w:val="20"/>
              </w:rPr>
            </w:pPr>
            <w:r w:rsidRPr="00DB1A69">
              <w:rPr>
                <w:rFonts w:ascii="Calibri" w:eastAsia="맑은 고딕" w:hAnsi="Calibri"/>
                <w:b/>
                <w:sz w:val="20"/>
                <w:szCs w:val="20"/>
              </w:rPr>
              <w:t>Fax</w:t>
            </w:r>
          </w:p>
        </w:tc>
        <w:tc>
          <w:tcPr>
            <w:tcW w:w="2931" w:type="dxa"/>
            <w:tcBorders>
              <w:top w:val="dotted" w:sz="4" w:space="0" w:color="auto"/>
              <w:bottom w:val="dotted" w:sz="4" w:space="0" w:color="auto"/>
            </w:tcBorders>
            <w:vAlign w:val="center"/>
          </w:tcPr>
          <w:p w14:paraId="58DC3B76" w14:textId="77777777" w:rsidR="00CD05FE" w:rsidRPr="00DB1A69" w:rsidRDefault="00CD05FE" w:rsidP="006D4857">
            <w:pPr>
              <w:jc w:val="center"/>
              <w:rPr>
                <w:rFonts w:ascii="Calibri" w:eastAsia="맑은 고딕" w:hAnsi="Calibri"/>
                <w:sz w:val="20"/>
                <w:szCs w:val="20"/>
              </w:rPr>
            </w:pPr>
          </w:p>
        </w:tc>
      </w:tr>
      <w:tr w:rsidR="00CD05FE" w:rsidRPr="00151BA9" w14:paraId="48BEF417" w14:textId="77777777" w:rsidTr="00614FDB">
        <w:trPr>
          <w:cantSplit/>
          <w:trHeight w:val="397"/>
          <w:jc w:val="center"/>
        </w:trPr>
        <w:tc>
          <w:tcPr>
            <w:tcW w:w="1538" w:type="dxa"/>
            <w:vMerge/>
            <w:tcBorders>
              <w:top w:val="dotted" w:sz="4" w:space="0" w:color="auto"/>
              <w:bottom w:val="dotted" w:sz="4" w:space="0" w:color="auto"/>
              <w:right w:val="single" w:sz="4" w:space="0" w:color="auto"/>
            </w:tcBorders>
            <w:vAlign w:val="center"/>
          </w:tcPr>
          <w:p w14:paraId="5DF4576B" w14:textId="77777777" w:rsidR="00CD05FE" w:rsidRPr="00DB1A69" w:rsidRDefault="00CD05FE" w:rsidP="000E7B01">
            <w:pPr>
              <w:ind w:leftChars="-59" w:left="-130" w:rightChars="-67" w:right="-147"/>
              <w:jc w:val="center"/>
              <w:rPr>
                <w:rFonts w:ascii="Calibri" w:eastAsia="맑은 고딕" w:hAnsi="Calibri"/>
                <w:b/>
                <w:sz w:val="20"/>
                <w:szCs w:val="20"/>
              </w:rPr>
            </w:pPr>
          </w:p>
        </w:tc>
        <w:tc>
          <w:tcPr>
            <w:tcW w:w="992" w:type="dxa"/>
            <w:vMerge/>
            <w:tcBorders>
              <w:top w:val="dotted" w:sz="4" w:space="0" w:color="auto"/>
              <w:left w:val="single" w:sz="4" w:space="0" w:color="auto"/>
              <w:bottom w:val="dotted" w:sz="4" w:space="0" w:color="auto"/>
            </w:tcBorders>
            <w:shd w:val="clear" w:color="auto" w:fill="F2F2F2" w:themeFill="background1" w:themeFillShade="F2"/>
            <w:vAlign w:val="center"/>
          </w:tcPr>
          <w:p w14:paraId="01CA8249" w14:textId="77777777" w:rsidR="00CD05FE" w:rsidRPr="00DB1A69" w:rsidRDefault="00CD05FE" w:rsidP="006D4857">
            <w:pPr>
              <w:jc w:val="center"/>
              <w:rPr>
                <w:rFonts w:ascii="Calibri" w:eastAsia="맑은 고딕" w:hAnsi="Calibri"/>
                <w:sz w:val="20"/>
                <w:szCs w:val="20"/>
              </w:rPr>
            </w:pPr>
          </w:p>
        </w:tc>
        <w:tc>
          <w:tcPr>
            <w:tcW w:w="3544" w:type="dxa"/>
            <w:gridSpan w:val="2"/>
            <w:tcBorders>
              <w:top w:val="dotted" w:sz="4" w:space="0" w:color="auto"/>
              <w:bottom w:val="dotted" w:sz="4" w:space="0" w:color="auto"/>
            </w:tcBorders>
            <w:vAlign w:val="center"/>
          </w:tcPr>
          <w:p w14:paraId="50F4D8E6" w14:textId="77777777" w:rsidR="00CD05FE" w:rsidRPr="00DB1A69" w:rsidRDefault="00CD05FE" w:rsidP="002D0736">
            <w:pPr>
              <w:rPr>
                <w:rFonts w:ascii="Calibri" w:eastAsia="맑은 고딕" w:hAnsi="Calibri"/>
                <w:sz w:val="20"/>
                <w:szCs w:val="20"/>
              </w:rPr>
            </w:pPr>
            <w:r w:rsidRPr="00DB1A69">
              <w:rPr>
                <w:rFonts w:ascii="Calibri" w:eastAsia="맑은 고딕" w:hAnsi="Calibri"/>
                <w:sz w:val="20"/>
                <w:szCs w:val="20"/>
              </w:rPr>
              <w:t>(</w:t>
            </w:r>
            <w:r w:rsidR="002D0736" w:rsidRPr="00DB1A69">
              <w:rPr>
                <w:rFonts w:ascii="Calibri" w:eastAsia="맑은 고딕" w:hAnsi="Calibri"/>
                <w:sz w:val="20"/>
                <w:szCs w:val="20"/>
              </w:rPr>
              <w:t>Mobile</w:t>
            </w:r>
            <w:r w:rsidRPr="00DB1A69">
              <w:rPr>
                <w:rFonts w:ascii="Calibri" w:eastAsia="맑은 고딕" w:hAnsi="Calibri"/>
                <w:sz w:val="20"/>
                <w:szCs w:val="20"/>
              </w:rPr>
              <w:t>)</w:t>
            </w:r>
          </w:p>
        </w:tc>
        <w:tc>
          <w:tcPr>
            <w:tcW w:w="1417" w:type="dxa"/>
            <w:tcBorders>
              <w:top w:val="dotted" w:sz="4" w:space="0" w:color="auto"/>
              <w:bottom w:val="dotted" w:sz="4" w:space="0" w:color="auto"/>
            </w:tcBorders>
            <w:shd w:val="clear" w:color="auto" w:fill="F2F2F2" w:themeFill="background1" w:themeFillShade="F2"/>
            <w:vAlign w:val="center"/>
          </w:tcPr>
          <w:p w14:paraId="5C31DA1B" w14:textId="77777777" w:rsidR="00CD05FE" w:rsidRPr="00DB1A69" w:rsidRDefault="002D0736" w:rsidP="006E19A3">
            <w:pPr>
              <w:ind w:leftChars="-59" w:left="-130" w:rightChars="-49" w:right="-108"/>
              <w:jc w:val="center"/>
              <w:rPr>
                <w:rFonts w:ascii="Calibri" w:eastAsia="맑은 고딕" w:hAnsi="Calibri"/>
                <w:b/>
                <w:sz w:val="20"/>
                <w:szCs w:val="20"/>
              </w:rPr>
            </w:pPr>
            <w:r w:rsidRPr="00DB1A69">
              <w:rPr>
                <w:rFonts w:ascii="Calibri" w:eastAsia="맑은 고딕" w:hAnsi="Calibri"/>
                <w:b/>
                <w:sz w:val="20"/>
                <w:szCs w:val="20"/>
              </w:rPr>
              <w:t>Email</w:t>
            </w:r>
          </w:p>
        </w:tc>
        <w:tc>
          <w:tcPr>
            <w:tcW w:w="2931" w:type="dxa"/>
            <w:tcBorders>
              <w:top w:val="dotted" w:sz="4" w:space="0" w:color="auto"/>
              <w:bottom w:val="dotted" w:sz="4" w:space="0" w:color="auto"/>
            </w:tcBorders>
            <w:vAlign w:val="center"/>
          </w:tcPr>
          <w:p w14:paraId="7F891386" w14:textId="77777777" w:rsidR="00CD05FE" w:rsidRPr="00DB1A69" w:rsidRDefault="00CD05FE" w:rsidP="006D4857">
            <w:pPr>
              <w:jc w:val="center"/>
              <w:rPr>
                <w:rFonts w:ascii="Calibri" w:eastAsia="맑은 고딕" w:hAnsi="Calibri"/>
                <w:sz w:val="20"/>
                <w:szCs w:val="20"/>
              </w:rPr>
            </w:pPr>
          </w:p>
        </w:tc>
      </w:tr>
      <w:tr w:rsidR="00883899" w:rsidRPr="00151BA9" w14:paraId="29D9A634" w14:textId="77777777" w:rsidTr="00DB1A69">
        <w:trPr>
          <w:cantSplit/>
          <w:trHeight w:val="397"/>
          <w:jc w:val="center"/>
        </w:trPr>
        <w:tc>
          <w:tcPr>
            <w:tcW w:w="1538" w:type="dxa"/>
            <w:vMerge w:val="restart"/>
            <w:tcBorders>
              <w:top w:val="dotted" w:sz="4" w:space="0" w:color="auto"/>
              <w:bottom w:val="dotted" w:sz="4" w:space="0" w:color="auto"/>
              <w:right w:val="single" w:sz="4" w:space="0" w:color="auto"/>
            </w:tcBorders>
            <w:shd w:val="clear" w:color="auto" w:fill="D9D9D9" w:themeFill="background1" w:themeFillShade="D9"/>
            <w:vAlign w:val="center"/>
          </w:tcPr>
          <w:p w14:paraId="60A6EC4C" w14:textId="77777777" w:rsidR="00883899" w:rsidRPr="00DB1A69" w:rsidRDefault="00883899" w:rsidP="006E19A3">
            <w:pPr>
              <w:ind w:leftChars="-59" w:left="-130" w:rightChars="-67" w:right="-147"/>
              <w:jc w:val="center"/>
              <w:rPr>
                <w:rFonts w:ascii="Calibri" w:eastAsia="맑은 고딕" w:hAnsi="Calibri"/>
                <w:b/>
                <w:sz w:val="20"/>
                <w:szCs w:val="20"/>
              </w:rPr>
            </w:pPr>
            <w:r w:rsidRPr="00DB1A69">
              <w:rPr>
                <w:rFonts w:ascii="Calibri" w:eastAsia="맑은 고딕" w:hAnsi="Calibri"/>
                <w:b/>
                <w:sz w:val="20"/>
                <w:szCs w:val="20"/>
              </w:rPr>
              <w:t>Korean Agent</w:t>
            </w:r>
          </w:p>
          <w:p w14:paraId="7EC4068F" w14:textId="77777777" w:rsidR="00883899" w:rsidRPr="00DB1A69" w:rsidRDefault="00883899" w:rsidP="006E19A3">
            <w:pPr>
              <w:ind w:leftChars="-59" w:left="-130" w:rightChars="-67" w:right="-147"/>
              <w:jc w:val="center"/>
              <w:rPr>
                <w:rFonts w:ascii="Calibri" w:eastAsia="맑은 고딕" w:hAnsi="Calibri"/>
                <w:b/>
                <w:sz w:val="20"/>
                <w:szCs w:val="20"/>
              </w:rPr>
            </w:pPr>
            <w:r w:rsidRPr="00DB1A69">
              <w:rPr>
                <w:rFonts w:ascii="Calibri" w:eastAsia="맑은 고딕" w:hAnsi="Calibri"/>
                <w:b/>
                <w:sz w:val="20"/>
                <w:szCs w:val="20"/>
              </w:rPr>
              <w:t>(if you have)</w:t>
            </w:r>
          </w:p>
        </w:tc>
        <w:tc>
          <w:tcPr>
            <w:tcW w:w="1701" w:type="dxa"/>
            <w:gridSpan w:val="2"/>
            <w:tcBorders>
              <w:top w:val="dotted" w:sz="4" w:space="0" w:color="auto"/>
              <w:left w:val="single" w:sz="4" w:space="0" w:color="auto"/>
              <w:bottom w:val="dotted" w:sz="4" w:space="0" w:color="auto"/>
            </w:tcBorders>
            <w:shd w:val="clear" w:color="auto" w:fill="F2F2F2" w:themeFill="background1" w:themeFillShade="F2"/>
            <w:vAlign w:val="center"/>
          </w:tcPr>
          <w:p w14:paraId="413C8BD1" w14:textId="77777777" w:rsidR="00883899" w:rsidRPr="00DB1A69" w:rsidRDefault="00883899" w:rsidP="006E19A3">
            <w:pPr>
              <w:ind w:leftChars="-20" w:left="-44"/>
              <w:jc w:val="center"/>
              <w:rPr>
                <w:rFonts w:ascii="Calibri" w:eastAsia="맑은 고딕" w:hAnsi="Calibri"/>
                <w:b/>
                <w:sz w:val="20"/>
                <w:szCs w:val="20"/>
              </w:rPr>
            </w:pPr>
            <w:r w:rsidRPr="00DB1A69">
              <w:rPr>
                <w:rFonts w:ascii="Calibri" w:eastAsia="맑은 고딕" w:hAnsi="Calibri"/>
                <w:b/>
                <w:sz w:val="20"/>
                <w:szCs w:val="20"/>
              </w:rPr>
              <w:t>Company Name</w:t>
            </w:r>
          </w:p>
        </w:tc>
        <w:tc>
          <w:tcPr>
            <w:tcW w:w="7183" w:type="dxa"/>
            <w:gridSpan w:val="3"/>
            <w:tcBorders>
              <w:top w:val="dotted" w:sz="4" w:space="0" w:color="auto"/>
              <w:bottom w:val="dotted" w:sz="4" w:space="0" w:color="auto"/>
            </w:tcBorders>
            <w:vAlign w:val="center"/>
          </w:tcPr>
          <w:p w14:paraId="4ACCB21C" w14:textId="77777777" w:rsidR="00883899" w:rsidRPr="00DB1A69" w:rsidRDefault="00883899" w:rsidP="006E19A3">
            <w:pPr>
              <w:jc w:val="center"/>
              <w:rPr>
                <w:rFonts w:ascii="Calibri" w:eastAsia="맑은 고딕" w:hAnsi="Calibri"/>
                <w:sz w:val="20"/>
                <w:szCs w:val="20"/>
              </w:rPr>
            </w:pPr>
          </w:p>
        </w:tc>
      </w:tr>
      <w:tr w:rsidR="006E19A3" w:rsidRPr="00151BA9" w14:paraId="168E61C0" w14:textId="77777777" w:rsidTr="00614FDB">
        <w:trPr>
          <w:cantSplit/>
          <w:trHeight w:val="397"/>
          <w:jc w:val="center"/>
        </w:trPr>
        <w:tc>
          <w:tcPr>
            <w:tcW w:w="1538" w:type="dxa"/>
            <w:vMerge/>
            <w:tcBorders>
              <w:top w:val="dotted" w:sz="4" w:space="0" w:color="auto"/>
              <w:bottom w:val="dotted" w:sz="4" w:space="0" w:color="auto"/>
              <w:right w:val="single" w:sz="4" w:space="0" w:color="auto"/>
            </w:tcBorders>
            <w:shd w:val="clear" w:color="auto" w:fill="D9D9D9" w:themeFill="background1" w:themeFillShade="D9"/>
            <w:vAlign w:val="center"/>
          </w:tcPr>
          <w:p w14:paraId="1DC9DE0D" w14:textId="77777777" w:rsidR="006E19A3" w:rsidRPr="00DB1A69" w:rsidRDefault="006E19A3" w:rsidP="006E19A3">
            <w:pPr>
              <w:ind w:leftChars="-59" w:left="-130" w:rightChars="-67" w:right="-147"/>
              <w:jc w:val="center"/>
              <w:rPr>
                <w:rFonts w:ascii="Calibri" w:eastAsia="맑은 고딕" w:hAnsi="Calibri"/>
                <w:b/>
                <w:sz w:val="20"/>
                <w:szCs w:val="20"/>
              </w:rPr>
            </w:pPr>
          </w:p>
        </w:tc>
        <w:tc>
          <w:tcPr>
            <w:tcW w:w="992" w:type="dxa"/>
            <w:vMerge w:val="restart"/>
            <w:tcBorders>
              <w:top w:val="dotted" w:sz="4" w:space="0" w:color="auto"/>
              <w:left w:val="single" w:sz="4" w:space="0" w:color="auto"/>
              <w:bottom w:val="dotted" w:sz="4" w:space="0" w:color="auto"/>
            </w:tcBorders>
            <w:shd w:val="clear" w:color="auto" w:fill="F2F2F2" w:themeFill="background1" w:themeFillShade="F2"/>
            <w:vAlign w:val="center"/>
          </w:tcPr>
          <w:p w14:paraId="6458654C" w14:textId="77777777" w:rsidR="006E19A3" w:rsidRPr="00DB1A69" w:rsidRDefault="00883899" w:rsidP="006E19A3">
            <w:pPr>
              <w:jc w:val="center"/>
              <w:rPr>
                <w:rFonts w:ascii="Calibri" w:eastAsia="맑은 고딕" w:hAnsi="Calibri"/>
                <w:b/>
                <w:sz w:val="20"/>
                <w:szCs w:val="20"/>
              </w:rPr>
            </w:pPr>
            <w:r w:rsidRPr="00DB1A69">
              <w:rPr>
                <w:rFonts w:ascii="Calibri" w:eastAsia="맑은 고딕" w:hAnsi="Calibri"/>
                <w:b/>
                <w:sz w:val="20"/>
                <w:szCs w:val="20"/>
              </w:rPr>
              <w:t>Contact</w:t>
            </w:r>
          </w:p>
          <w:p w14:paraId="2E3306E0" w14:textId="77777777" w:rsidR="00883899" w:rsidRPr="00DB1A69" w:rsidRDefault="00883899" w:rsidP="006E19A3">
            <w:pPr>
              <w:jc w:val="center"/>
              <w:rPr>
                <w:rFonts w:ascii="Calibri" w:eastAsia="맑은 고딕" w:hAnsi="Calibri"/>
                <w:b/>
                <w:sz w:val="20"/>
                <w:szCs w:val="20"/>
              </w:rPr>
            </w:pPr>
            <w:r w:rsidRPr="00DB1A69">
              <w:rPr>
                <w:rFonts w:ascii="Calibri" w:eastAsia="맑은 고딕" w:hAnsi="Calibri"/>
                <w:b/>
                <w:sz w:val="20"/>
                <w:szCs w:val="20"/>
              </w:rPr>
              <w:t>Person</w:t>
            </w:r>
          </w:p>
        </w:tc>
        <w:tc>
          <w:tcPr>
            <w:tcW w:w="3544" w:type="dxa"/>
            <w:gridSpan w:val="2"/>
            <w:tcBorders>
              <w:top w:val="dotted" w:sz="4" w:space="0" w:color="auto"/>
              <w:bottom w:val="dotted" w:sz="4" w:space="0" w:color="auto"/>
            </w:tcBorders>
            <w:vAlign w:val="center"/>
          </w:tcPr>
          <w:p w14:paraId="769B9949" w14:textId="77777777" w:rsidR="006E19A3" w:rsidRPr="00DB1A69" w:rsidRDefault="006E19A3" w:rsidP="00883899">
            <w:pPr>
              <w:rPr>
                <w:rFonts w:ascii="Calibri" w:eastAsia="맑은 고딕" w:hAnsi="Calibri"/>
                <w:sz w:val="20"/>
                <w:szCs w:val="20"/>
              </w:rPr>
            </w:pPr>
            <w:r w:rsidRPr="00DB1A69">
              <w:rPr>
                <w:rFonts w:ascii="Calibri" w:eastAsia="맑은 고딕" w:hAnsi="Calibri"/>
                <w:sz w:val="20"/>
                <w:szCs w:val="20"/>
              </w:rPr>
              <w:t>(</w:t>
            </w:r>
            <w:r w:rsidR="00883899" w:rsidRPr="00DB1A69">
              <w:rPr>
                <w:rFonts w:ascii="Calibri" w:eastAsia="맑은 고딕" w:hAnsi="Calibri"/>
                <w:sz w:val="20"/>
                <w:szCs w:val="20"/>
              </w:rPr>
              <w:t>Name</w:t>
            </w:r>
            <w:r w:rsidRPr="00DB1A69">
              <w:rPr>
                <w:rFonts w:ascii="Calibri" w:eastAsia="맑은 고딕" w:hAnsi="Calibri"/>
                <w:sz w:val="20"/>
                <w:szCs w:val="20"/>
              </w:rPr>
              <w:t>)</w:t>
            </w:r>
          </w:p>
        </w:tc>
        <w:tc>
          <w:tcPr>
            <w:tcW w:w="1417" w:type="dxa"/>
            <w:tcBorders>
              <w:top w:val="dotted" w:sz="4" w:space="0" w:color="auto"/>
              <w:bottom w:val="dotted" w:sz="4" w:space="0" w:color="auto"/>
            </w:tcBorders>
            <w:shd w:val="clear" w:color="auto" w:fill="F2F2F2" w:themeFill="background1" w:themeFillShade="F2"/>
            <w:vAlign w:val="center"/>
          </w:tcPr>
          <w:p w14:paraId="4A548486" w14:textId="77777777" w:rsidR="006E19A3" w:rsidRPr="00DB1A69" w:rsidRDefault="00883899" w:rsidP="006E19A3">
            <w:pPr>
              <w:ind w:leftChars="-59" w:left="-130" w:rightChars="-49" w:right="-108"/>
              <w:jc w:val="center"/>
              <w:rPr>
                <w:rFonts w:ascii="Calibri" w:eastAsia="맑은 고딕" w:hAnsi="Calibri"/>
                <w:b/>
                <w:sz w:val="20"/>
                <w:szCs w:val="20"/>
              </w:rPr>
            </w:pPr>
            <w:r w:rsidRPr="00DB1A69">
              <w:rPr>
                <w:rFonts w:ascii="Calibri" w:eastAsia="맑은 고딕" w:hAnsi="Calibri"/>
                <w:b/>
                <w:sz w:val="20"/>
                <w:szCs w:val="20"/>
              </w:rPr>
              <w:t>Tel</w:t>
            </w:r>
          </w:p>
        </w:tc>
        <w:tc>
          <w:tcPr>
            <w:tcW w:w="2931" w:type="dxa"/>
            <w:tcBorders>
              <w:top w:val="dotted" w:sz="4" w:space="0" w:color="auto"/>
              <w:bottom w:val="dotted" w:sz="4" w:space="0" w:color="auto"/>
            </w:tcBorders>
            <w:vAlign w:val="center"/>
          </w:tcPr>
          <w:p w14:paraId="276CDE06" w14:textId="77777777" w:rsidR="006E19A3" w:rsidRPr="00DB1A69" w:rsidRDefault="006E19A3" w:rsidP="006E19A3">
            <w:pPr>
              <w:jc w:val="center"/>
              <w:rPr>
                <w:rFonts w:ascii="Calibri" w:eastAsia="맑은 고딕" w:hAnsi="Calibri"/>
                <w:sz w:val="20"/>
                <w:szCs w:val="20"/>
              </w:rPr>
            </w:pPr>
          </w:p>
        </w:tc>
      </w:tr>
      <w:tr w:rsidR="006E19A3" w:rsidRPr="00151BA9" w14:paraId="279945EE" w14:textId="77777777" w:rsidTr="00614FDB">
        <w:trPr>
          <w:cantSplit/>
          <w:trHeight w:val="397"/>
          <w:jc w:val="center"/>
        </w:trPr>
        <w:tc>
          <w:tcPr>
            <w:tcW w:w="1538" w:type="dxa"/>
            <w:vMerge/>
            <w:tcBorders>
              <w:top w:val="dotted" w:sz="4" w:space="0" w:color="auto"/>
              <w:bottom w:val="single" w:sz="8" w:space="0" w:color="auto"/>
              <w:right w:val="single" w:sz="4" w:space="0" w:color="auto"/>
            </w:tcBorders>
            <w:shd w:val="clear" w:color="auto" w:fill="D9D9D9" w:themeFill="background1" w:themeFillShade="D9"/>
            <w:vAlign w:val="center"/>
          </w:tcPr>
          <w:p w14:paraId="6F48C6DB" w14:textId="77777777" w:rsidR="006E19A3" w:rsidRPr="00DB1A69" w:rsidRDefault="006E19A3" w:rsidP="000E7B01">
            <w:pPr>
              <w:ind w:leftChars="-59" w:left="-130" w:rightChars="-67" w:right="-147"/>
              <w:jc w:val="center"/>
              <w:rPr>
                <w:rFonts w:ascii="Calibri" w:eastAsia="맑은 고딕" w:hAnsi="Calibri"/>
                <w:b/>
                <w:sz w:val="20"/>
                <w:szCs w:val="20"/>
              </w:rPr>
            </w:pPr>
          </w:p>
        </w:tc>
        <w:tc>
          <w:tcPr>
            <w:tcW w:w="992" w:type="dxa"/>
            <w:vMerge/>
            <w:tcBorders>
              <w:top w:val="dotted" w:sz="4" w:space="0" w:color="auto"/>
              <w:left w:val="single" w:sz="4" w:space="0" w:color="auto"/>
              <w:bottom w:val="single" w:sz="8" w:space="0" w:color="auto"/>
            </w:tcBorders>
            <w:shd w:val="clear" w:color="auto" w:fill="F2F2F2" w:themeFill="background1" w:themeFillShade="F2"/>
            <w:vAlign w:val="center"/>
          </w:tcPr>
          <w:p w14:paraId="5601C408" w14:textId="77777777" w:rsidR="006E19A3" w:rsidRPr="00DB1A69" w:rsidRDefault="006E19A3" w:rsidP="006E19A3">
            <w:pPr>
              <w:jc w:val="center"/>
              <w:rPr>
                <w:rFonts w:ascii="Calibri" w:eastAsia="맑은 고딕" w:hAnsi="Calibri"/>
                <w:sz w:val="20"/>
                <w:szCs w:val="20"/>
              </w:rPr>
            </w:pPr>
          </w:p>
        </w:tc>
        <w:tc>
          <w:tcPr>
            <w:tcW w:w="3544" w:type="dxa"/>
            <w:gridSpan w:val="2"/>
            <w:tcBorders>
              <w:top w:val="dotted" w:sz="4" w:space="0" w:color="auto"/>
              <w:bottom w:val="single" w:sz="8" w:space="0" w:color="auto"/>
            </w:tcBorders>
            <w:vAlign w:val="center"/>
          </w:tcPr>
          <w:p w14:paraId="1CCA4625" w14:textId="77777777" w:rsidR="006E19A3" w:rsidRPr="00DB1A69" w:rsidRDefault="006E19A3" w:rsidP="00883899">
            <w:pPr>
              <w:rPr>
                <w:rFonts w:ascii="Calibri" w:eastAsia="맑은 고딕" w:hAnsi="Calibri"/>
                <w:sz w:val="20"/>
                <w:szCs w:val="20"/>
              </w:rPr>
            </w:pPr>
            <w:r w:rsidRPr="00DB1A69">
              <w:rPr>
                <w:rFonts w:ascii="Calibri" w:eastAsia="맑은 고딕" w:hAnsi="Calibri"/>
                <w:sz w:val="20"/>
                <w:szCs w:val="20"/>
              </w:rPr>
              <w:t>(</w:t>
            </w:r>
            <w:r w:rsidR="00883899" w:rsidRPr="00DB1A69">
              <w:rPr>
                <w:rFonts w:ascii="Calibri" w:eastAsia="맑은 고딕" w:hAnsi="Calibri"/>
                <w:sz w:val="20"/>
                <w:szCs w:val="20"/>
              </w:rPr>
              <w:t>Email</w:t>
            </w:r>
            <w:r w:rsidRPr="00DB1A69">
              <w:rPr>
                <w:rFonts w:ascii="Calibri" w:eastAsia="맑은 고딕" w:hAnsi="Calibri"/>
                <w:sz w:val="20"/>
                <w:szCs w:val="20"/>
              </w:rPr>
              <w:t>)</w:t>
            </w:r>
          </w:p>
        </w:tc>
        <w:tc>
          <w:tcPr>
            <w:tcW w:w="1417" w:type="dxa"/>
            <w:tcBorders>
              <w:top w:val="dotted" w:sz="4" w:space="0" w:color="auto"/>
              <w:bottom w:val="single" w:sz="8" w:space="0" w:color="auto"/>
            </w:tcBorders>
            <w:shd w:val="clear" w:color="auto" w:fill="F2F2F2" w:themeFill="background1" w:themeFillShade="F2"/>
            <w:vAlign w:val="center"/>
          </w:tcPr>
          <w:p w14:paraId="16F1A7C0" w14:textId="77777777" w:rsidR="006E19A3" w:rsidRPr="00DB1A69" w:rsidRDefault="00883899" w:rsidP="006E19A3">
            <w:pPr>
              <w:ind w:leftChars="-59" w:left="-130" w:rightChars="-49" w:right="-108"/>
              <w:jc w:val="center"/>
              <w:rPr>
                <w:rFonts w:ascii="Calibri" w:eastAsia="맑은 고딕" w:hAnsi="Calibri"/>
                <w:b/>
                <w:sz w:val="20"/>
                <w:szCs w:val="20"/>
              </w:rPr>
            </w:pPr>
            <w:r w:rsidRPr="00DB1A69">
              <w:rPr>
                <w:rFonts w:ascii="Calibri" w:eastAsia="맑은 고딕" w:hAnsi="Calibri"/>
                <w:b/>
                <w:sz w:val="20"/>
                <w:szCs w:val="20"/>
              </w:rPr>
              <w:t>Fax</w:t>
            </w:r>
          </w:p>
        </w:tc>
        <w:tc>
          <w:tcPr>
            <w:tcW w:w="2931" w:type="dxa"/>
            <w:tcBorders>
              <w:top w:val="dotted" w:sz="4" w:space="0" w:color="auto"/>
              <w:bottom w:val="single" w:sz="8" w:space="0" w:color="auto"/>
            </w:tcBorders>
            <w:vAlign w:val="center"/>
          </w:tcPr>
          <w:p w14:paraId="4FBD2DF7" w14:textId="77777777" w:rsidR="006E19A3" w:rsidRPr="00DB1A69" w:rsidRDefault="006E19A3" w:rsidP="006E19A3">
            <w:pPr>
              <w:jc w:val="center"/>
              <w:rPr>
                <w:rFonts w:ascii="Calibri" w:eastAsia="맑은 고딕" w:hAnsi="Calibri"/>
                <w:sz w:val="20"/>
                <w:szCs w:val="20"/>
              </w:rPr>
            </w:pPr>
          </w:p>
        </w:tc>
      </w:tr>
    </w:tbl>
    <w:p w14:paraId="3E1C9633" w14:textId="77777777" w:rsidR="008F28CC" w:rsidRDefault="008F28CC" w:rsidP="004F04F9">
      <w:pPr>
        <w:adjustRightInd w:val="0"/>
        <w:snapToGrid w:val="0"/>
        <w:rPr>
          <w:rFonts w:ascii="HY울릉도M" w:eastAsia="HY울릉도M" w:hAnsi="맑은 고딕"/>
          <w:b/>
          <w:color w:val="013A65"/>
          <w:sz w:val="24"/>
        </w:rPr>
      </w:pPr>
    </w:p>
    <w:p w14:paraId="69BAFB17" w14:textId="77777777" w:rsidR="00D521FF" w:rsidRPr="000628F8" w:rsidRDefault="00D521FF" w:rsidP="00DB1A69">
      <w:pPr>
        <w:spacing w:line="276" w:lineRule="auto"/>
        <w:rPr>
          <w:rFonts w:ascii="Verdana" w:eastAsia="HY울릉도M" w:hAnsi="Verdana"/>
          <w:b/>
          <w:color w:val="013A79"/>
          <w:sz w:val="24"/>
        </w:rPr>
      </w:pPr>
      <w:r w:rsidRPr="000628F8">
        <w:rPr>
          <w:rFonts w:ascii="Verdana" w:eastAsia="HY울릉도M" w:hAnsi="Verdana" w:hint="eastAsia"/>
          <w:b/>
          <w:color w:val="013A79"/>
          <w:sz w:val="24"/>
        </w:rPr>
        <w:t xml:space="preserve">2. </w:t>
      </w:r>
      <w:r w:rsidR="00883899" w:rsidRPr="000628F8">
        <w:rPr>
          <w:rFonts w:ascii="Verdana" w:eastAsia="HY울릉도M" w:hAnsi="Verdana" w:hint="eastAsia"/>
          <w:b/>
          <w:color w:val="013A79"/>
          <w:sz w:val="24"/>
        </w:rPr>
        <w:t>Application &amp; Booth Fee</w:t>
      </w:r>
    </w:p>
    <w:tbl>
      <w:tblPr>
        <w:tblW w:w="10444" w:type="dxa"/>
        <w:jc w:val="center"/>
        <w:tblBorders>
          <w:top w:val="single" w:sz="8" w:space="0" w:color="auto"/>
          <w:bottom w:val="single" w:sz="8" w:space="0" w:color="auto"/>
          <w:insideH w:val="single" w:sz="4" w:space="0" w:color="auto"/>
          <w:insideV w:val="single" w:sz="4" w:space="0" w:color="auto"/>
        </w:tblBorders>
        <w:tblLook w:val="01E0" w:firstRow="1" w:lastRow="1" w:firstColumn="1" w:lastColumn="1" w:noHBand="0" w:noVBand="0"/>
      </w:tblPr>
      <w:tblGrid>
        <w:gridCol w:w="2399"/>
        <w:gridCol w:w="1996"/>
        <w:gridCol w:w="1984"/>
        <w:gridCol w:w="1559"/>
        <w:gridCol w:w="2506"/>
      </w:tblGrid>
      <w:tr w:rsidR="00EF016B" w:rsidRPr="00151BA9" w14:paraId="27E62E9F" w14:textId="77777777" w:rsidTr="00EF016B">
        <w:trPr>
          <w:trHeight w:val="300"/>
          <w:jc w:val="center"/>
        </w:trPr>
        <w:tc>
          <w:tcPr>
            <w:tcW w:w="2399" w:type="dxa"/>
            <w:shd w:val="clear" w:color="auto" w:fill="D9D9D9"/>
            <w:vAlign w:val="center"/>
          </w:tcPr>
          <w:p w14:paraId="453F9605" w14:textId="77777777" w:rsidR="00EF016B" w:rsidRPr="00883899" w:rsidRDefault="00EF016B" w:rsidP="00E57CCD">
            <w:pPr>
              <w:jc w:val="center"/>
              <w:rPr>
                <w:rFonts w:ascii="Calibri" w:eastAsia="맑은 고딕" w:hAnsi="Calibri"/>
                <w:b/>
                <w:sz w:val="20"/>
                <w:szCs w:val="20"/>
              </w:rPr>
            </w:pPr>
            <w:r w:rsidRPr="00883899">
              <w:rPr>
                <w:rFonts w:ascii="Calibri" w:eastAsia="맑은 고딕" w:hAnsi="Calibri"/>
                <w:b/>
                <w:sz w:val="20"/>
                <w:szCs w:val="20"/>
              </w:rPr>
              <w:t>Booth Type</w:t>
            </w:r>
          </w:p>
        </w:tc>
        <w:tc>
          <w:tcPr>
            <w:tcW w:w="1996" w:type="dxa"/>
            <w:shd w:val="clear" w:color="auto" w:fill="D9D9D9"/>
            <w:vAlign w:val="center"/>
          </w:tcPr>
          <w:p w14:paraId="336B108A" w14:textId="77777777" w:rsidR="00EF016B" w:rsidRPr="00883899" w:rsidRDefault="00EF016B" w:rsidP="00883899">
            <w:pPr>
              <w:jc w:val="center"/>
              <w:rPr>
                <w:rFonts w:ascii="Calibri" w:eastAsia="맑은 고딕" w:hAnsi="Calibri"/>
                <w:b/>
                <w:sz w:val="20"/>
                <w:szCs w:val="20"/>
              </w:rPr>
            </w:pPr>
            <w:r w:rsidRPr="00883899">
              <w:rPr>
                <w:rFonts w:ascii="Calibri" w:eastAsia="맑은 고딕" w:hAnsi="Calibri"/>
                <w:b/>
                <w:sz w:val="20"/>
                <w:szCs w:val="20"/>
              </w:rPr>
              <w:t>Price</w:t>
            </w:r>
          </w:p>
        </w:tc>
        <w:tc>
          <w:tcPr>
            <w:tcW w:w="3543" w:type="dxa"/>
            <w:gridSpan w:val="2"/>
            <w:tcBorders>
              <w:bottom w:val="single" w:sz="4" w:space="0" w:color="auto"/>
            </w:tcBorders>
            <w:shd w:val="clear" w:color="auto" w:fill="D9D9D9"/>
            <w:vAlign w:val="center"/>
          </w:tcPr>
          <w:p w14:paraId="2D6645FE" w14:textId="77777777" w:rsidR="00EF016B" w:rsidRPr="00883899" w:rsidRDefault="00EF016B" w:rsidP="00E57CCD">
            <w:pPr>
              <w:jc w:val="center"/>
              <w:rPr>
                <w:rFonts w:ascii="Calibri" w:eastAsia="맑은 고딕" w:hAnsi="Calibri"/>
                <w:b/>
                <w:sz w:val="20"/>
                <w:szCs w:val="20"/>
              </w:rPr>
            </w:pPr>
            <w:r w:rsidRPr="00883899">
              <w:rPr>
                <w:rFonts w:ascii="Calibri" w:eastAsia="맑은 고딕" w:hAnsi="Calibri"/>
                <w:b/>
                <w:sz w:val="20"/>
                <w:szCs w:val="20"/>
              </w:rPr>
              <w:t>Booth Unit</w:t>
            </w:r>
          </w:p>
        </w:tc>
        <w:tc>
          <w:tcPr>
            <w:tcW w:w="2506" w:type="dxa"/>
            <w:shd w:val="clear" w:color="auto" w:fill="D9D9D9"/>
            <w:vAlign w:val="center"/>
          </w:tcPr>
          <w:p w14:paraId="4797DC2B" w14:textId="77777777" w:rsidR="00EF016B" w:rsidRPr="00883899" w:rsidRDefault="00EF016B" w:rsidP="00E57CCD">
            <w:pPr>
              <w:jc w:val="center"/>
              <w:rPr>
                <w:rFonts w:ascii="Calibri" w:eastAsia="맑은 고딕" w:hAnsi="Calibri"/>
                <w:b/>
                <w:sz w:val="20"/>
                <w:szCs w:val="20"/>
              </w:rPr>
            </w:pPr>
            <w:r w:rsidRPr="00883899">
              <w:rPr>
                <w:rFonts w:ascii="Calibri" w:eastAsia="맑은 고딕" w:hAnsi="Calibri"/>
                <w:b/>
                <w:sz w:val="20"/>
                <w:szCs w:val="20"/>
              </w:rPr>
              <w:t>Total</w:t>
            </w:r>
          </w:p>
        </w:tc>
      </w:tr>
      <w:tr w:rsidR="00EF016B" w:rsidRPr="00151BA9" w14:paraId="17A8947A" w14:textId="77777777" w:rsidTr="002A6BF2">
        <w:trPr>
          <w:trHeight w:val="510"/>
          <w:jc w:val="center"/>
        </w:trPr>
        <w:tc>
          <w:tcPr>
            <w:tcW w:w="2399" w:type="dxa"/>
            <w:tcBorders>
              <w:bottom w:val="single" w:sz="4" w:space="0" w:color="auto"/>
            </w:tcBorders>
            <w:vAlign w:val="center"/>
          </w:tcPr>
          <w:p w14:paraId="44974ACD" w14:textId="77777777" w:rsidR="00EF016B" w:rsidRPr="00883899" w:rsidRDefault="00EF016B" w:rsidP="00B64ECD">
            <w:pPr>
              <w:jc w:val="center"/>
              <w:rPr>
                <w:rFonts w:ascii="Calibri" w:eastAsia="맑은 고딕" w:hAnsi="Calibri"/>
                <w:sz w:val="20"/>
                <w:szCs w:val="20"/>
              </w:rPr>
            </w:pPr>
            <w:r w:rsidRPr="00883899">
              <w:rPr>
                <w:rFonts w:ascii="Calibri" w:eastAsia="맑은 고딕" w:hAnsi="Calibri"/>
                <w:b/>
                <w:sz w:val="20"/>
                <w:szCs w:val="20"/>
              </w:rPr>
              <w:t xml:space="preserve">□ </w:t>
            </w:r>
            <w:r w:rsidR="00B64ECD">
              <w:rPr>
                <w:rFonts w:ascii="Calibri" w:eastAsia="맑은 고딕" w:hAnsi="Calibri"/>
                <w:sz w:val="20"/>
                <w:szCs w:val="20"/>
              </w:rPr>
              <w:t>Raw Space</w:t>
            </w:r>
            <w:r w:rsidR="00B64ECD">
              <w:rPr>
                <w:rFonts w:ascii="Calibri" w:eastAsia="맑은 고딕" w:hAnsi="Calibri" w:hint="eastAsia"/>
                <w:sz w:val="20"/>
                <w:szCs w:val="20"/>
              </w:rPr>
              <w:t xml:space="preserve"> Only</w:t>
            </w:r>
          </w:p>
        </w:tc>
        <w:tc>
          <w:tcPr>
            <w:tcW w:w="1996" w:type="dxa"/>
            <w:tcBorders>
              <w:bottom w:val="single" w:sz="4" w:space="0" w:color="auto"/>
            </w:tcBorders>
            <w:vAlign w:val="center"/>
          </w:tcPr>
          <w:p w14:paraId="7B1D676C" w14:textId="086A5568" w:rsidR="00EF016B" w:rsidRPr="00883899" w:rsidRDefault="00EF016B" w:rsidP="000A765F">
            <w:pPr>
              <w:jc w:val="center"/>
              <w:rPr>
                <w:rFonts w:ascii="Calibri" w:eastAsia="맑은 고딕" w:hAnsi="Calibri"/>
                <w:sz w:val="20"/>
                <w:szCs w:val="20"/>
              </w:rPr>
            </w:pPr>
            <w:r w:rsidRPr="00883899">
              <w:rPr>
                <w:rFonts w:ascii="Calibri" w:eastAsia="맑은 고딕" w:hAnsi="Calibri" w:cs="Arial"/>
                <w:sz w:val="20"/>
                <w:szCs w:val="20"/>
              </w:rPr>
              <w:t>US$</w:t>
            </w:r>
            <w:r w:rsidR="00B44A5B">
              <w:rPr>
                <w:rFonts w:ascii="Calibri" w:eastAsia="맑은 고딕" w:hAnsi="Calibri" w:cs="Arial"/>
                <w:sz w:val="20"/>
                <w:szCs w:val="20"/>
              </w:rPr>
              <w:t>3</w:t>
            </w:r>
            <w:r w:rsidRPr="00883899">
              <w:rPr>
                <w:rFonts w:ascii="Calibri" w:eastAsia="맑은 고딕" w:hAnsi="Calibri" w:cs="Arial"/>
                <w:sz w:val="20"/>
                <w:szCs w:val="20"/>
              </w:rPr>
              <w:t>,</w:t>
            </w:r>
            <w:r w:rsidR="00B44A5B">
              <w:rPr>
                <w:rFonts w:ascii="Calibri" w:eastAsia="맑은 고딕" w:hAnsi="Calibri" w:cs="Arial"/>
                <w:sz w:val="20"/>
                <w:szCs w:val="20"/>
              </w:rPr>
              <w:t>480</w:t>
            </w:r>
            <w:r w:rsidRPr="00883899">
              <w:rPr>
                <w:rFonts w:ascii="Calibri" w:eastAsia="맑은 고딕" w:hAnsi="Calibri" w:cs="Arial"/>
                <w:sz w:val="20"/>
                <w:szCs w:val="20"/>
              </w:rPr>
              <w:t>/booth</w:t>
            </w:r>
          </w:p>
        </w:tc>
        <w:tc>
          <w:tcPr>
            <w:tcW w:w="1984" w:type="dxa"/>
            <w:tcBorders>
              <w:top w:val="single" w:sz="4" w:space="0" w:color="auto"/>
              <w:bottom w:val="single" w:sz="4" w:space="0" w:color="auto"/>
              <w:right w:val="dotted" w:sz="4" w:space="0" w:color="auto"/>
            </w:tcBorders>
            <w:vAlign w:val="center"/>
          </w:tcPr>
          <w:p w14:paraId="321588FB" w14:textId="77777777" w:rsidR="00EF016B" w:rsidRPr="00883899" w:rsidRDefault="00EF016B" w:rsidP="00EF016B">
            <w:pPr>
              <w:jc w:val="center"/>
              <w:rPr>
                <w:rFonts w:ascii="Calibri" w:eastAsia="맑은 고딕" w:hAnsi="Calibri"/>
                <w:sz w:val="20"/>
                <w:szCs w:val="20"/>
              </w:rPr>
            </w:pPr>
            <w:proofErr w:type="gramStart"/>
            <w:r w:rsidRPr="00883899">
              <w:rPr>
                <w:rFonts w:ascii="Calibri" w:eastAsia="맑은 고딕" w:hAnsi="Calibri"/>
                <w:sz w:val="20"/>
                <w:szCs w:val="20"/>
              </w:rPr>
              <w:t xml:space="preserve">(  </w:t>
            </w:r>
            <w:proofErr w:type="gramEnd"/>
            <w:r w:rsidRPr="00883899">
              <w:rPr>
                <w:rFonts w:ascii="Calibri" w:eastAsia="맑은 고딕" w:hAnsi="Calibri"/>
                <w:sz w:val="20"/>
                <w:szCs w:val="20"/>
              </w:rPr>
              <w:t xml:space="preserve">   )m X (     )m</w:t>
            </w:r>
          </w:p>
        </w:tc>
        <w:tc>
          <w:tcPr>
            <w:tcW w:w="1559" w:type="dxa"/>
            <w:tcBorders>
              <w:top w:val="single" w:sz="4" w:space="0" w:color="auto"/>
              <w:left w:val="dotted" w:sz="4" w:space="0" w:color="auto"/>
              <w:bottom w:val="single" w:sz="4" w:space="0" w:color="auto"/>
            </w:tcBorders>
            <w:vAlign w:val="center"/>
          </w:tcPr>
          <w:p w14:paraId="7F34CAA3" w14:textId="77777777" w:rsidR="00EF016B" w:rsidRPr="00883899" w:rsidRDefault="00EF016B" w:rsidP="00EF016B">
            <w:pPr>
              <w:jc w:val="center"/>
              <w:rPr>
                <w:rFonts w:ascii="Calibri" w:eastAsia="맑은 고딕" w:hAnsi="Calibri" w:cs="Arial"/>
                <w:sz w:val="20"/>
                <w:szCs w:val="20"/>
              </w:rPr>
            </w:pPr>
            <w:proofErr w:type="gramStart"/>
            <w:r w:rsidRPr="00883899">
              <w:rPr>
                <w:rFonts w:ascii="Calibri" w:eastAsia="맑은 고딕" w:hAnsi="Calibri"/>
                <w:sz w:val="20"/>
                <w:szCs w:val="20"/>
              </w:rPr>
              <w:t xml:space="preserve">(  </w:t>
            </w:r>
            <w:proofErr w:type="gramEnd"/>
            <w:r w:rsidRPr="00883899">
              <w:rPr>
                <w:rFonts w:ascii="Calibri" w:eastAsia="맑은 고딕" w:hAnsi="Calibri"/>
                <w:sz w:val="20"/>
                <w:szCs w:val="20"/>
              </w:rPr>
              <w:t xml:space="preserve">    )Booth</w:t>
            </w:r>
          </w:p>
        </w:tc>
        <w:tc>
          <w:tcPr>
            <w:tcW w:w="2506" w:type="dxa"/>
            <w:tcBorders>
              <w:bottom w:val="single" w:sz="4" w:space="0" w:color="auto"/>
            </w:tcBorders>
            <w:vAlign w:val="center"/>
          </w:tcPr>
          <w:p w14:paraId="274EDE08" w14:textId="77777777" w:rsidR="00EF016B" w:rsidRPr="00883899" w:rsidRDefault="00EF016B" w:rsidP="00E57CCD">
            <w:pPr>
              <w:rPr>
                <w:rFonts w:ascii="Calibri" w:eastAsia="맑은 고딕" w:hAnsi="Calibri"/>
                <w:sz w:val="20"/>
                <w:szCs w:val="20"/>
              </w:rPr>
            </w:pPr>
            <w:r w:rsidRPr="00883899">
              <w:rPr>
                <w:rFonts w:ascii="Calibri" w:eastAsia="맑은 고딕" w:hAnsi="Calibri" w:cs="Arial"/>
                <w:sz w:val="20"/>
                <w:szCs w:val="20"/>
              </w:rPr>
              <w:t>US$</w:t>
            </w:r>
          </w:p>
        </w:tc>
      </w:tr>
      <w:tr w:rsidR="00EF016B" w:rsidRPr="00151BA9" w14:paraId="61036EA5" w14:textId="77777777" w:rsidTr="002A6BF2">
        <w:trPr>
          <w:trHeight w:val="510"/>
          <w:jc w:val="center"/>
        </w:trPr>
        <w:tc>
          <w:tcPr>
            <w:tcW w:w="2399" w:type="dxa"/>
            <w:tcBorders>
              <w:top w:val="single" w:sz="4" w:space="0" w:color="auto"/>
              <w:bottom w:val="single" w:sz="8" w:space="0" w:color="auto"/>
            </w:tcBorders>
            <w:vAlign w:val="center"/>
          </w:tcPr>
          <w:p w14:paraId="3954CF4F" w14:textId="77777777" w:rsidR="00EF016B" w:rsidRPr="00883899" w:rsidRDefault="00EF016B" w:rsidP="00E57CCD">
            <w:pPr>
              <w:jc w:val="center"/>
              <w:rPr>
                <w:rFonts w:ascii="Calibri" w:eastAsia="맑은 고딕" w:hAnsi="Calibri"/>
                <w:sz w:val="20"/>
                <w:szCs w:val="20"/>
              </w:rPr>
            </w:pPr>
            <w:r w:rsidRPr="00883899">
              <w:rPr>
                <w:rFonts w:ascii="Calibri" w:eastAsia="맑은 고딕" w:hAnsi="Calibri"/>
                <w:b/>
                <w:sz w:val="20"/>
                <w:szCs w:val="20"/>
              </w:rPr>
              <w:t xml:space="preserve">□ </w:t>
            </w:r>
            <w:r w:rsidRPr="00883899">
              <w:rPr>
                <w:rFonts w:ascii="Calibri" w:eastAsia="맑은 고딕" w:hAnsi="Calibri"/>
                <w:sz w:val="20"/>
                <w:szCs w:val="20"/>
              </w:rPr>
              <w:t>Shell Scheme Package</w:t>
            </w:r>
          </w:p>
        </w:tc>
        <w:tc>
          <w:tcPr>
            <w:tcW w:w="1996" w:type="dxa"/>
            <w:tcBorders>
              <w:top w:val="single" w:sz="4" w:space="0" w:color="auto"/>
              <w:bottom w:val="single" w:sz="8" w:space="0" w:color="auto"/>
            </w:tcBorders>
            <w:vAlign w:val="center"/>
          </w:tcPr>
          <w:p w14:paraId="05A1CC04" w14:textId="37CF53E2" w:rsidR="00EF016B" w:rsidRPr="00883899" w:rsidRDefault="00EF016B" w:rsidP="000A765F">
            <w:pPr>
              <w:jc w:val="center"/>
              <w:rPr>
                <w:rFonts w:ascii="Calibri" w:eastAsia="맑은 고딕" w:hAnsi="Calibri"/>
                <w:sz w:val="20"/>
                <w:szCs w:val="20"/>
              </w:rPr>
            </w:pPr>
            <w:r w:rsidRPr="00883899">
              <w:rPr>
                <w:rFonts w:ascii="Calibri" w:eastAsia="맑은 고딕" w:hAnsi="Calibri" w:cs="Arial"/>
                <w:sz w:val="20"/>
                <w:szCs w:val="20"/>
              </w:rPr>
              <w:t>US$</w:t>
            </w:r>
            <w:r w:rsidR="00B44A5B">
              <w:rPr>
                <w:rFonts w:ascii="Calibri" w:eastAsia="맑은 고딕" w:hAnsi="Calibri" w:cs="Arial"/>
                <w:sz w:val="20"/>
                <w:szCs w:val="20"/>
              </w:rPr>
              <w:t>4</w:t>
            </w:r>
            <w:r w:rsidRPr="00883899">
              <w:rPr>
                <w:rFonts w:ascii="Calibri" w:eastAsia="맑은 고딕" w:hAnsi="Calibri" w:cs="Arial"/>
                <w:sz w:val="20"/>
                <w:szCs w:val="20"/>
              </w:rPr>
              <w:t>,</w:t>
            </w:r>
            <w:r w:rsidR="00B44A5B">
              <w:rPr>
                <w:rFonts w:ascii="Calibri" w:eastAsia="맑은 고딕" w:hAnsi="Calibri" w:cs="Arial"/>
                <w:sz w:val="20"/>
                <w:szCs w:val="20"/>
              </w:rPr>
              <w:t>080</w:t>
            </w:r>
            <w:r w:rsidRPr="00883899">
              <w:rPr>
                <w:rFonts w:ascii="Calibri" w:eastAsia="맑은 고딕" w:hAnsi="Calibri" w:cs="Arial"/>
                <w:sz w:val="20"/>
                <w:szCs w:val="20"/>
              </w:rPr>
              <w:t>/booth</w:t>
            </w:r>
          </w:p>
        </w:tc>
        <w:tc>
          <w:tcPr>
            <w:tcW w:w="1984" w:type="dxa"/>
            <w:tcBorders>
              <w:top w:val="single" w:sz="4" w:space="0" w:color="auto"/>
              <w:bottom w:val="single" w:sz="8" w:space="0" w:color="auto"/>
              <w:right w:val="dotted" w:sz="4" w:space="0" w:color="auto"/>
            </w:tcBorders>
            <w:vAlign w:val="center"/>
          </w:tcPr>
          <w:p w14:paraId="2B1C5F6A" w14:textId="77777777" w:rsidR="00EF016B" w:rsidRPr="00883899" w:rsidRDefault="00EF016B" w:rsidP="00EF016B">
            <w:pPr>
              <w:jc w:val="center"/>
              <w:rPr>
                <w:rFonts w:ascii="Calibri" w:eastAsia="맑은 고딕" w:hAnsi="Calibri"/>
                <w:sz w:val="20"/>
                <w:szCs w:val="20"/>
              </w:rPr>
            </w:pPr>
            <w:r>
              <w:rPr>
                <w:rFonts w:ascii="Calibri" w:eastAsia="맑은 고딕" w:hAnsi="Calibri"/>
                <w:sz w:val="20"/>
                <w:szCs w:val="20"/>
              </w:rPr>
              <w:t>(     )m X (     )m</w:t>
            </w:r>
          </w:p>
        </w:tc>
        <w:tc>
          <w:tcPr>
            <w:tcW w:w="1559" w:type="dxa"/>
            <w:tcBorders>
              <w:top w:val="single" w:sz="4" w:space="0" w:color="auto"/>
              <w:left w:val="dotted" w:sz="4" w:space="0" w:color="auto"/>
              <w:bottom w:val="single" w:sz="8" w:space="0" w:color="auto"/>
            </w:tcBorders>
            <w:vAlign w:val="center"/>
          </w:tcPr>
          <w:p w14:paraId="7A85348E" w14:textId="77777777" w:rsidR="00EF016B" w:rsidRPr="00883899" w:rsidRDefault="00EF016B" w:rsidP="00EF016B">
            <w:pPr>
              <w:jc w:val="center"/>
              <w:rPr>
                <w:rFonts w:ascii="Calibri" w:eastAsia="맑은 고딕" w:hAnsi="Calibri" w:cs="Arial"/>
                <w:sz w:val="20"/>
                <w:szCs w:val="20"/>
              </w:rPr>
            </w:pPr>
            <w:r w:rsidRPr="00883899">
              <w:rPr>
                <w:rFonts w:ascii="Calibri" w:eastAsia="맑은 고딕" w:hAnsi="Calibri"/>
                <w:sz w:val="20"/>
                <w:szCs w:val="20"/>
              </w:rPr>
              <w:t>(      )Booth</w:t>
            </w:r>
          </w:p>
        </w:tc>
        <w:tc>
          <w:tcPr>
            <w:tcW w:w="2506" w:type="dxa"/>
            <w:tcBorders>
              <w:top w:val="single" w:sz="4" w:space="0" w:color="auto"/>
              <w:bottom w:val="single" w:sz="8" w:space="0" w:color="auto"/>
            </w:tcBorders>
            <w:vAlign w:val="center"/>
          </w:tcPr>
          <w:p w14:paraId="633E1DA0" w14:textId="77777777" w:rsidR="00EF016B" w:rsidRPr="00883899" w:rsidRDefault="00EF016B" w:rsidP="004D0DA8">
            <w:pPr>
              <w:rPr>
                <w:rFonts w:ascii="Calibri" w:eastAsia="맑은 고딕" w:hAnsi="Calibri"/>
                <w:sz w:val="20"/>
                <w:szCs w:val="20"/>
              </w:rPr>
            </w:pPr>
            <w:r w:rsidRPr="00883899">
              <w:rPr>
                <w:rFonts w:ascii="Calibri" w:eastAsia="맑은 고딕" w:hAnsi="Calibri" w:cs="Arial"/>
                <w:sz w:val="20"/>
                <w:szCs w:val="20"/>
              </w:rPr>
              <w:t>US$</w:t>
            </w:r>
          </w:p>
        </w:tc>
      </w:tr>
    </w:tbl>
    <w:p w14:paraId="15DA7086" w14:textId="77777777" w:rsidR="008F5C88" w:rsidRPr="004C0D11" w:rsidRDefault="008F5C88" w:rsidP="00DB1A69">
      <w:pPr>
        <w:spacing w:line="220" w:lineRule="exact"/>
        <w:rPr>
          <w:rFonts w:ascii="Calibri" w:eastAsia="맑은 고딕" w:hAnsi="Calibri" w:cs="Arial"/>
          <w:b/>
          <w:sz w:val="18"/>
          <w:szCs w:val="16"/>
        </w:rPr>
      </w:pPr>
      <w:r>
        <w:rPr>
          <w:rFonts w:ascii="Calibri" w:eastAsia="맑은 고딕" w:hAnsi="Calibri" w:cs="Arial" w:hint="eastAsia"/>
          <w:b/>
          <w:sz w:val="18"/>
          <w:szCs w:val="16"/>
        </w:rPr>
        <w:t>*</w:t>
      </w:r>
      <w:r w:rsidRPr="004C0D11">
        <w:rPr>
          <w:rFonts w:ascii="Calibri" w:eastAsia="맑은 고딕" w:hAnsi="Calibri" w:cs="Arial"/>
          <w:b/>
          <w:sz w:val="18"/>
          <w:szCs w:val="16"/>
        </w:rPr>
        <w:t xml:space="preserve"> </w:t>
      </w:r>
      <w:r w:rsidR="00DB1A69">
        <w:rPr>
          <w:rFonts w:ascii="Calibri" w:eastAsia="맑은 고딕" w:hAnsi="Calibri" w:cs="Arial" w:hint="eastAsia"/>
          <w:sz w:val="18"/>
          <w:szCs w:val="16"/>
        </w:rPr>
        <w:t xml:space="preserve">Dimension of 1 Booth </w:t>
      </w:r>
      <w:r w:rsidRPr="00B964E2">
        <w:rPr>
          <w:rFonts w:ascii="Calibri" w:eastAsia="맑은 고딕" w:hAnsi="Calibri" w:cs="Arial"/>
          <w:sz w:val="18"/>
          <w:szCs w:val="16"/>
        </w:rPr>
        <w:t xml:space="preserve">: </w:t>
      </w:r>
      <w:r w:rsidR="00DB1A69">
        <w:rPr>
          <w:rFonts w:ascii="Calibri" w:eastAsia="맑은 고딕" w:hAnsi="Calibri" w:cs="Arial" w:hint="eastAsia"/>
          <w:sz w:val="18"/>
          <w:szCs w:val="16"/>
        </w:rPr>
        <w:t>4</w:t>
      </w:r>
      <w:r w:rsidRPr="00B964E2">
        <w:rPr>
          <w:rFonts w:ascii="Calibri" w:eastAsia="맑은 고딕" w:hAnsi="Calibri" w:cs="Arial"/>
          <w:sz w:val="18"/>
          <w:szCs w:val="16"/>
        </w:rPr>
        <w:t xml:space="preserve">m (width) X 3m (depth) </w:t>
      </w:r>
      <w:r w:rsidR="00DB1A69">
        <w:rPr>
          <w:rFonts w:ascii="Calibri" w:eastAsia="맑은 고딕" w:hAnsi="Calibri" w:cs="Arial" w:hint="eastAsia"/>
          <w:sz w:val="18"/>
          <w:szCs w:val="16"/>
        </w:rPr>
        <w:t>= 12</w:t>
      </w:r>
      <w:r w:rsidR="00DB1A69" w:rsidRPr="00DB1A69">
        <w:rPr>
          <w:rFonts w:ascii="Calibri" w:eastAsia="맑은 고딕" w:hAnsi="Calibri" w:cs="Arial" w:hint="eastAsia"/>
          <w:sz w:val="18"/>
          <w:szCs w:val="16"/>
        </w:rPr>
        <w:t>㎡</w:t>
      </w:r>
      <w:r w:rsidRPr="004C0D11">
        <w:rPr>
          <w:rFonts w:ascii="Calibri" w:eastAsia="맑은 고딕" w:hAnsi="Calibri" w:cs="Arial"/>
          <w:b/>
          <w:sz w:val="18"/>
          <w:szCs w:val="16"/>
        </w:rPr>
        <w:t xml:space="preserve"> </w:t>
      </w:r>
    </w:p>
    <w:p w14:paraId="781B7C0C" w14:textId="77777777" w:rsidR="00DB1A69" w:rsidRPr="00DB1A69" w:rsidRDefault="00DB1A69" w:rsidP="00DB1A69">
      <w:pPr>
        <w:spacing w:line="220" w:lineRule="exact"/>
        <w:rPr>
          <w:rFonts w:ascii="Calibri" w:eastAsia="맑은 고딕" w:hAnsi="Calibri" w:cs="Arial"/>
          <w:b/>
          <w:sz w:val="18"/>
          <w:szCs w:val="16"/>
        </w:rPr>
      </w:pPr>
      <w:r>
        <w:rPr>
          <w:rFonts w:ascii="Calibri" w:eastAsia="맑은 고딕" w:hAnsi="Calibri" w:cs="Arial" w:hint="eastAsia"/>
          <w:b/>
          <w:sz w:val="18"/>
          <w:szCs w:val="16"/>
        </w:rPr>
        <w:t>*</w:t>
      </w:r>
      <w:r w:rsidRPr="004C0D11">
        <w:rPr>
          <w:rFonts w:ascii="Calibri" w:eastAsia="맑은 고딕" w:hAnsi="Calibri" w:cs="Arial"/>
          <w:b/>
          <w:sz w:val="18"/>
          <w:szCs w:val="16"/>
        </w:rPr>
        <w:t xml:space="preserve"> </w:t>
      </w:r>
      <w:r>
        <w:rPr>
          <w:rFonts w:ascii="Calibri" w:eastAsia="맑은 고딕" w:hAnsi="Calibri" w:cs="Arial" w:hint="eastAsia"/>
          <w:sz w:val="18"/>
          <w:szCs w:val="16"/>
        </w:rPr>
        <w:t>Raw Space : Exhibitor rents only space, must decorate their space (Minimum 2 booths)</w:t>
      </w:r>
    </w:p>
    <w:p w14:paraId="5172E17A" w14:textId="77777777" w:rsidR="008F5C88" w:rsidRPr="004C0D11" w:rsidRDefault="008F5C88" w:rsidP="00A878F7">
      <w:pPr>
        <w:spacing w:line="220" w:lineRule="exact"/>
        <w:ind w:left="4252" w:hangingChars="2362" w:hanging="4252"/>
        <w:rPr>
          <w:rFonts w:ascii="Calibri" w:hAnsi="Calibri" w:cs="Arial"/>
          <w:sz w:val="18"/>
          <w:szCs w:val="18"/>
        </w:rPr>
      </w:pPr>
      <w:r>
        <w:rPr>
          <w:rFonts w:ascii="Calibri" w:hAnsi="Calibri" w:cs="Arial" w:hint="eastAsia"/>
          <w:sz w:val="18"/>
          <w:szCs w:val="18"/>
        </w:rPr>
        <w:t>*</w:t>
      </w:r>
      <w:r w:rsidR="00DB1A69">
        <w:rPr>
          <w:rFonts w:ascii="Calibri" w:hAnsi="Calibri" w:cs="Arial" w:hint="eastAsia"/>
          <w:sz w:val="18"/>
          <w:szCs w:val="18"/>
        </w:rPr>
        <w:t xml:space="preserve"> </w:t>
      </w:r>
      <w:r w:rsidRPr="004C0D11">
        <w:rPr>
          <w:rFonts w:ascii="Calibri" w:hAnsi="Calibri" w:cs="Arial"/>
          <w:sz w:val="18"/>
          <w:szCs w:val="18"/>
        </w:rPr>
        <w:t>Shell Scheme Package</w:t>
      </w:r>
      <w:r w:rsidR="00B64ECD">
        <w:rPr>
          <w:rFonts w:ascii="Calibri" w:hAnsi="Calibri" w:cs="Arial" w:hint="eastAsia"/>
          <w:sz w:val="18"/>
          <w:szCs w:val="18"/>
        </w:rPr>
        <w:t xml:space="preserve"> and Premium Package</w:t>
      </w:r>
      <w:r w:rsidRPr="004C0D11">
        <w:rPr>
          <w:rFonts w:ascii="Calibri" w:hAnsi="Calibri" w:cs="Arial"/>
          <w:sz w:val="18"/>
          <w:szCs w:val="18"/>
        </w:rPr>
        <w:t xml:space="preserve"> includes: </w:t>
      </w:r>
      <w:r w:rsidR="00B64ECD">
        <w:rPr>
          <w:rFonts w:ascii="Calibri" w:hAnsi="Calibri" w:cs="Arial" w:hint="eastAsia"/>
          <w:sz w:val="18"/>
          <w:szCs w:val="18"/>
        </w:rPr>
        <w:t>Back &amp; Side Wall</w:t>
      </w:r>
      <w:r w:rsidR="00A878F7">
        <w:rPr>
          <w:rFonts w:ascii="Calibri" w:hAnsi="Calibri" w:cs="Arial" w:hint="eastAsia"/>
          <w:sz w:val="18"/>
          <w:szCs w:val="18"/>
        </w:rPr>
        <w:t>s</w:t>
      </w:r>
      <w:r w:rsidR="00B64ECD">
        <w:rPr>
          <w:rFonts w:ascii="Calibri" w:hAnsi="Calibri" w:cs="Arial" w:hint="eastAsia"/>
          <w:sz w:val="18"/>
          <w:szCs w:val="18"/>
        </w:rPr>
        <w:t>, Carpet, Furniture, Electricity, Lighting</w:t>
      </w:r>
      <w:r w:rsidR="00A878F7">
        <w:rPr>
          <w:rFonts w:ascii="Calibri" w:hAnsi="Calibri" w:cs="Arial" w:hint="eastAsia"/>
          <w:sz w:val="18"/>
          <w:szCs w:val="18"/>
        </w:rPr>
        <w:t>s</w:t>
      </w:r>
      <w:r w:rsidR="00B64ECD">
        <w:rPr>
          <w:rFonts w:ascii="Calibri" w:hAnsi="Calibri" w:cs="Arial" w:hint="eastAsia"/>
          <w:sz w:val="18"/>
          <w:szCs w:val="18"/>
        </w:rPr>
        <w:t xml:space="preserve"> (</w:t>
      </w:r>
      <w:r w:rsidR="00A878F7">
        <w:rPr>
          <w:rFonts w:ascii="Calibri" w:hAnsi="Calibri" w:cs="Arial" w:hint="eastAsia"/>
          <w:sz w:val="18"/>
          <w:szCs w:val="18"/>
        </w:rPr>
        <w:t xml:space="preserve">for detailed </w:t>
      </w:r>
      <w:r w:rsidR="00A878F7">
        <w:rPr>
          <w:rFonts w:ascii="Calibri" w:hAnsi="Calibri" w:cs="Arial"/>
          <w:sz w:val="18"/>
          <w:szCs w:val="18"/>
        </w:rPr>
        <w:t>information</w:t>
      </w:r>
      <w:r w:rsidR="00A878F7">
        <w:rPr>
          <w:rFonts w:ascii="Calibri" w:hAnsi="Calibri" w:cs="Arial" w:hint="eastAsia"/>
          <w:sz w:val="18"/>
          <w:szCs w:val="18"/>
        </w:rPr>
        <w:t>, see the brochure)</w:t>
      </w:r>
    </w:p>
    <w:p w14:paraId="3F40EEBF" w14:textId="77777777" w:rsidR="00B64217" w:rsidRPr="002A6BF2" w:rsidRDefault="00B64217" w:rsidP="00B64217">
      <w:pPr>
        <w:rPr>
          <w:rFonts w:cs="Arial"/>
          <w:b/>
          <w:sz w:val="18"/>
          <w:szCs w:val="18"/>
        </w:rPr>
      </w:pPr>
    </w:p>
    <w:p w14:paraId="3913DEAB" w14:textId="77777777" w:rsidR="00D521FF" w:rsidRPr="000628F8" w:rsidRDefault="00D521FF" w:rsidP="00DB1A69">
      <w:pPr>
        <w:spacing w:line="276" w:lineRule="auto"/>
        <w:rPr>
          <w:rFonts w:ascii="Verdana" w:eastAsia="HY울릉도M" w:hAnsi="Verdana"/>
          <w:b/>
          <w:color w:val="013A79"/>
          <w:sz w:val="24"/>
        </w:rPr>
      </w:pPr>
      <w:r w:rsidRPr="000628F8">
        <w:rPr>
          <w:rFonts w:ascii="Verdana" w:eastAsia="HY울릉도M" w:hAnsi="Verdana" w:hint="eastAsia"/>
          <w:b/>
          <w:color w:val="013A79"/>
          <w:sz w:val="24"/>
        </w:rPr>
        <w:t xml:space="preserve">3. </w:t>
      </w:r>
      <w:r w:rsidR="00F92F9E" w:rsidRPr="000628F8">
        <w:rPr>
          <w:rFonts w:ascii="Verdana" w:eastAsia="HY울릉도M" w:hAnsi="Verdana" w:hint="eastAsia"/>
          <w:b/>
          <w:color w:val="013A79"/>
          <w:sz w:val="24"/>
        </w:rPr>
        <w:t>Exhibit Items</w:t>
      </w:r>
    </w:p>
    <w:tbl>
      <w:tblPr>
        <w:tblW w:w="10418" w:type="dxa"/>
        <w:jc w:val="center"/>
        <w:tblBorders>
          <w:top w:val="single" w:sz="8" w:space="0" w:color="auto"/>
          <w:bottom w:val="single" w:sz="8" w:space="0" w:color="auto"/>
          <w:insideH w:val="dotted" w:sz="4" w:space="0" w:color="auto"/>
          <w:insideV w:val="dotted" w:sz="4" w:space="0" w:color="auto"/>
        </w:tblBorders>
        <w:tblLook w:val="01E0" w:firstRow="1" w:lastRow="1" w:firstColumn="1" w:lastColumn="1" w:noHBand="0" w:noVBand="0"/>
      </w:tblPr>
      <w:tblGrid>
        <w:gridCol w:w="10418"/>
      </w:tblGrid>
      <w:tr w:rsidR="00DB1A69" w:rsidRPr="00151BA9" w14:paraId="4995C993" w14:textId="77777777" w:rsidTr="00DB1A69">
        <w:trPr>
          <w:trHeight w:val="397"/>
          <w:jc w:val="center"/>
        </w:trPr>
        <w:tc>
          <w:tcPr>
            <w:tcW w:w="10418" w:type="dxa"/>
            <w:vAlign w:val="center"/>
          </w:tcPr>
          <w:p w14:paraId="4A521253" w14:textId="77777777" w:rsidR="00DB1A69" w:rsidRPr="00DB1A69" w:rsidRDefault="00DB1A69" w:rsidP="00DB1A69">
            <w:pPr>
              <w:jc w:val="center"/>
              <w:rPr>
                <w:rFonts w:ascii="Calibri" w:eastAsia="맑은 고딕" w:hAnsi="Calibri" w:cs="Arial"/>
                <w:sz w:val="20"/>
                <w:szCs w:val="20"/>
              </w:rPr>
            </w:pPr>
          </w:p>
        </w:tc>
      </w:tr>
      <w:tr w:rsidR="00DB1A69" w:rsidRPr="00151BA9" w14:paraId="7A410680" w14:textId="77777777" w:rsidTr="00DB1A69">
        <w:trPr>
          <w:trHeight w:val="397"/>
          <w:jc w:val="center"/>
        </w:trPr>
        <w:tc>
          <w:tcPr>
            <w:tcW w:w="10418" w:type="dxa"/>
            <w:vAlign w:val="center"/>
          </w:tcPr>
          <w:p w14:paraId="1262FAED" w14:textId="77777777" w:rsidR="00DB1A69" w:rsidRPr="00DB1A69" w:rsidRDefault="00DB1A69" w:rsidP="00DB1A69">
            <w:pPr>
              <w:jc w:val="center"/>
              <w:rPr>
                <w:rFonts w:ascii="Calibri" w:eastAsia="맑은 고딕" w:hAnsi="Calibri" w:cs="Arial"/>
                <w:sz w:val="20"/>
                <w:szCs w:val="20"/>
              </w:rPr>
            </w:pPr>
          </w:p>
        </w:tc>
      </w:tr>
    </w:tbl>
    <w:p w14:paraId="2BA34361" w14:textId="073D85E8" w:rsidR="008672CC" w:rsidRDefault="008672CC" w:rsidP="00B64217">
      <w:pPr>
        <w:rPr>
          <w:rFonts w:cs="Arial"/>
          <w:sz w:val="18"/>
          <w:szCs w:val="18"/>
        </w:rPr>
      </w:pPr>
    </w:p>
    <w:p w14:paraId="5E46DA10" w14:textId="5F288E46" w:rsidR="00A16E92" w:rsidRDefault="00A16E92" w:rsidP="00B64217">
      <w:pPr>
        <w:rPr>
          <w:rFonts w:cs="Arial"/>
          <w:sz w:val="18"/>
          <w:szCs w:val="18"/>
        </w:rPr>
      </w:pPr>
    </w:p>
    <w:p w14:paraId="31E6F3F0" w14:textId="77777777" w:rsidR="00A16E92" w:rsidRDefault="00A16E92" w:rsidP="00B64217">
      <w:pPr>
        <w:rPr>
          <w:rFonts w:cs="Arial"/>
          <w:sz w:val="18"/>
          <w:szCs w:val="18"/>
        </w:rPr>
      </w:pPr>
    </w:p>
    <w:p w14:paraId="315CA2DA" w14:textId="36EFF16B" w:rsidR="008F5C88" w:rsidRPr="004C0D11" w:rsidRDefault="008F5C88" w:rsidP="008F5C88">
      <w:pPr>
        <w:spacing w:line="260" w:lineRule="exact"/>
        <w:jc w:val="center"/>
        <w:rPr>
          <w:rFonts w:eastAsia="HY견고딕" w:cs="Arial"/>
          <w:szCs w:val="20"/>
        </w:rPr>
      </w:pPr>
      <w:r w:rsidRPr="004C0D11">
        <w:rPr>
          <w:rFonts w:eastAsia="HY견고딕" w:cs="Arial"/>
          <w:szCs w:val="20"/>
        </w:rPr>
        <w:t xml:space="preserve">We hereby apply for booth space at </w:t>
      </w:r>
      <w:r>
        <w:rPr>
          <w:rFonts w:eastAsia="HY견고딕" w:cs="Arial" w:hint="eastAsia"/>
          <w:szCs w:val="20"/>
        </w:rPr>
        <w:t>ILEK 20</w:t>
      </w:r>
      <w:r w:rsidR="00FA06C1">
        <w:rPr>
          <w:rFonts w:eastAsia="HY견고딕" w:cs="Arial" w:hint="eastAsia"/>
          <w:szCs w:val="20"/>
        </w:rPr>
        <w:t>2</w:t>
      </w:r>
      <w:r w:rsidR="00B44A5B">
        <w:rPr>
          <w:rFonts w:eastAsia="HY견고딕" w:cs="Arial"/>
          <w:szCs w:val="20"/>
        </w:rPr>
        <w:t>4</w:t>
      </w:r>
      <w:r w:rsidRPr="004C0D11">
        <w:rPr>
          <w:rFonts w:eastAsia="HY견고딕" w:cs="Arial"/>
          <w:szCs w:val="20"/>
        </w:rPr>
        <w:t xml:space="preserve">. </w:t>
      </w:r>
    </w:p>
    <w:p w14:paraId="49E04B07" w14:textId="77777777" w:rsidR="008F5C88" w:rsidRPr="004C0D11" w:rsidRDefault="008F5C88" w:rsidP="008F5C88">
      <w:pPr>
        <w:spacing w:line="260" w:lineRule="exact"/>
        <w:jc w:val="center"/>
        <w:rPr>
          <w:rFonts w:eastAsia="HY견고딕" w:cs="Arial"/>
          <w:szCs w:val="20"/>
        </w:rPr>
      </w:pPr>
      <w:r w:rsidRPr="004C0D11">
        <w:rPr>
          <w:rFonts w:eastAsia="HY견고딕" w:cs="Arial"/>
          <w:szCs w:val="20"/>
        </w:rPr>
        <w:t xml:space="preserve">In case we are accepted as an Exhibitor, </w:t>
      </w:r>
      <w:proofErr w:type="gramStart"/>
      <w:r w:rsidRPr="004C0D11">
        <w:rPr>
          <w:rFonts w:eastAsia="HY견고딕" w:cs="Arial"/>
          <w:szCs w:val="20"/>
        </w:rPr>
        <w:t>We</w:t>
      </w:r>
      <w:proofErr w:type="gramEnd"/>
      <w:r w:rsidRPr="004C0D11">
        <w:rPr>
          <w:rFonts w:eastAsia="HY견고딕" w:cs="Arial"/>
          <w:szCs w:val="20"/>
        </w:rPr>
        <w:t xml:space="preserve"> agree to abide by the show terms and conditions </w:t>
      </w:r>
    </w:p>
    <w:p w14:paraId="3CAB3079" w14:textId="77777777" w:rsidR="008F5C88" w:rsidRPr="004C0D11" w:rsidRDefault="008F5C88" w:rsidP="008F5C88">
      <w:pPr>
        <w:jc w:val="center"/>
        <w:rPr>
          <w:rFonts w:eastAsia="HY견명조" w:cs="Tahoma"/>
          <w:sz w:val="24"/>
        </w:rPr>
      </w:pPr>
      <w:r w:rsidRPr="004C0D11">
        <w:rPr>
          <w:rFonts w:eastAsia="HY견고딕" w:cs="Arial"/>
          <w:szCs w:val="20"/>
        </w:rPr>
        <w:t>as defined in the reverse side of this form.</w:t>
      </w:r>
    </w:p>
    <w:p w14:paraId="0E6F5F23" w14:textId="77777777" w:rsidR="008F5C88" w:rsidRDefault="008F5C88" w:rsidP="008F5C88">
      <w:pPr>
        <w:adjustRightInd w:val="0"/>
        <w:snapToGrid w:val="0"/>
        <w:spacing w:line="160" w:lineRule="exact"/>
        <w:jc w:val="center"/>
        <w:rPr>
          <w:sz w:val="18"/>
        </w:rPr>
      </w:pPr>
    </w:p>
    <w:p w14:paraId="61A178A3" w14:textId="77777777" w:rsidR="008F5C88" w:rsidRPr="003F186A" w:rsidRDefault="008F5C88" w:rsidP="008F5C88">
      <w:pPr>
        <w:adjustRightInd w:val="0"/>
        <w:snapToGrid w:val="0"/>
        <w:spacing w:line="160" w:lineRule="exact"/>
        <w:jc w:val="center"/>
        <w:rPr>
          <w:rFonts w:ascii="Calibri" w:hAnsi="Calibri"/>
          <w:sz w:val="18"/>
        </w:rPr>
      </w:pPr>
      <w:r w:rsidRPr="000622CD">
        <w:rPr>
          <w:rFonts w:ascii="Calibri" w:hAnsi="Calibri"/>
          <w:sz w:val="18"/>
        </w:rPr>
        <w:t xml:space="preserve">* </w:t>
      </w:r>
      <w:r>
        <w:rPr>
          <w:rFonts w:ascii="Calibri" w:hAnsi="Calibri" w:hint="eastAsia"/>
          <w:sz w:val="18"/>
        </w:rPr>
        <w:t>T</w:t>
      </w:r>
      <w:r>
        <w:rPr>
          <w:rFonts w:ascii="Calibri" w:hAnsi="Calibri"/>
          <w:sz w:val="18"/>
        </w:rPr>
        <w:t>his contract has equ</w:t>
      </w:r>
      <w:r>
        <w:rPr>
          <w:rFonts w:ascii="Calibri" w:hAnsi="Calibri" w:hint="eastAsia"/>
          <w:sz w:val="18"/>
        </w:rPr>
        <w:t>i</w:t>
      </w:r>
      <w:r w:rsidRPr="000622CD">
        <w:rPr>
          <w:rFonts w:ascii="Calibri" w:hAnsi="Calibri"/>
          <w:sz w:val="18"/>
        </w:rPr>
        <w:t>valent effect to that o</w:t>
      </w:r>
      <w:r>
        <w:rPr>
          <w:rFonts w:ascii="Calibri" w:hAnsi="Calibri"/>
          <w:sz w:val="18"/>
        </w:rPr>
        <w:t>f original for when it is faxed</w:t>
      </w:r>
      <w:r>
        <w:rPr>
          <w:rFonts w:ascii="Calibri" w:hAnsi="Calibri" w:hint="eastAsia"/>
          <w:sz w:val="18"/>
        </w:rPr>
        <w:t xml:space="preserve"> *</w:t>
      </w:r>
    </w:p>
    <w:p w14:paraId="0A9DE487" w14:textId="77777777" w:rsidR="008F5C88" w:rsidRDefault="008F5C88" w:rsidP="008F5C88">
      <w:pPr>
        <w:spacing w:line="240" w:lineRule="exact"/>
        <w:jc w:val="center"/>
        <w:rPr>
          <w:rFonts w:ascii="Calibri" w:eastAsia="A082울릉도M" w:hAnsi="Calibri" w:cs="Arial"/>
          <w:sz w:val="18"/>
          <w:szCs w:val="18"/>
        </w:rPr>
      </w:pPr>
    </w:p>
    <w:tbl>
      <w:tblPr>
        <w:tblW w:w="0" w:type="auto"/>
        <w:jc w:val="right"/>
        <w:tblBorders>
          <w:insideV w:val="single" w:sz="4" w:space="0" w:color="auto"/>
        </w:tblBorders>
        <w:tblLook w:val="04A0" w:firstRow="1" w:lastRow="0" w:firstColumn="1" w:lastColumn="0" w:noHBand="0" w:noVBand="1"/>
      </w:tblPr>
      <w:tblGrid>
        <w:gridCol w:w="5030"/>
      </w:tblGrid>
      <w:tr w:rsidR="008F5C88" w:rsidRPr="009F3D9C" w14:paraId="52D265AD" w14:textId="77777777" w:rsidTr="008F5C88">
        <w:trPr>
          <w:trHeight w:val="484"/>
          <w:jc w:val="right"/>
        </w:trPr>
        <w:tc>
          <w:tcPr>
            <w:tcW w:w="5030" w:type="dxa"/>
          </w:tcPr>
          <w:p w14:paraId="5CFC36E2" w14:textId="77777777" w:rsidR="008F5C88" w:rsidRPr="009F3D9C" w:rsidRDefault="008F5C88" w:rsidP="008F5C88">
            <w:pPr>
              <w:spacing w:line="360" w:lineRule="auto"/>
              <w:ind w:firstLineChars="300" w:firstLine="660"/>
              <w:jc w:val="left"/>
              <w:rPr>
                <w:rFonts w:ascii="Calibri" w:eastAsia="HY견명조" w:hAnsi="Calibri" w:cs="Arial"/>
              </w:rPr>
            </w:pPr>
            <w:r>
              <w:rPr>
                <w:rFonts w:ascii="Calibri" w:eastAsia="HY견명조" w:hAnsi="Calibri" w:cs="Arial" w:hint="eastAsia"/>
              </w:rPr>
              <w:t>Application Date.</w:t>
            </w:r>
            <w:r w:rsidRPr="009F3D9C">
              <w:rPr>
                <w:rFonts w:ascii="Calibri" w:eastAsia="HY견명조" w:hAnsi="Calibri" w:cs="Arial"/>
              </w:rPr>
              <w:t xml:space="preserve"> </w:t>
            </w:r>
          </w:p>
        </w:tc>
      </w:tr>
      <w:tr w:rsidR="008F5C88" w:rsidRPr="009F3D9C" w14:paraId="6FFED122" w14:textId="77777777" w:rsidTr="008F5C88">
        <w:trPr>
          <w:trHeight w:val="484"/>
          <w:jc w:val="right"/>
        </w:trPr>
        <w:tc>
          <w:tcPr>
            <w:tcW w:w="5030" w:type="dxa"/>
          </w:tcPr>
          <w:p w14:paraId="6C937510" w14:textId="77777777" w:rsidR="008F5C88" w:rsidRPr="009F3D9C" w:rsidRDefault="008F5C88" w:rsidP="008F5C88">
            <w:pPr>
              <w:spacing w:line="360" w:lineRule="auto"/>
              <w:ind w:firstLineChars="300" w:firstLine="660"/>
              <w:jc w:val="left"/>
              <w:rPr>
                <w:rFonts w:ascii="Calibri" w:eastAsia="HY견명조" w:hAnsi="Calibri" w:cs="Arial"/>
              </w:rPr>
            </w:pPr>
            <w:r>
              <w:rPr>
                <w:rFonts w:ascii="Calibri" w:eastAsia="HY견명조" w:cs="Arial" w:hint="eastAsia"/>
              </w:rPr>
              <w:t xml:space="preserve">Representative. </w:t>
            </w:r>
            <w:r w:rsidRPr="009F3D9C">
              <w:rPr>
                <w:rFonts w:ascii="Calibri" w:eastAsia="HY견명조" w:hAnsi="Calibri" w:cs="Arial"/>
              </w:rPr>
              <w:t xml:space="preserve">      </w:t>
            </w:r>
          </w:p>
        </w:tc>
      </w:tr>
      <w:tr w:rsidR="008F5C88" w:rsidRPr="009F3D9C" w14:paraId="1D33FAE4" w14:textId="77777777" w:rsidTr="008F5C88">
        <w:trPr>
          <w:trHeight w:val="484"/>
          <w:jc w:val="right"/>
        </w:trPr>
        <w:tc>
          <w:tcPr>
            <w:tcW w:w="5030" w:type="dxa"/>
          </w:tcPr>
          <w:p w14:paraId="1DA9FBF7" w14:textId="77777777" w:rsidR="008F5C88" w:rsidRPr="009F3D9C" w:rsidRDefault="008F5C88" w:rsidP="008F5C88">
            <w:pPr>
              <w:spacing w:line="360" w:lineRule="auto"/>
              <w:ind w:firstLineChars="300" w:firstLine="660"/>
              <w:jc w:val="left"/>
              <w:rPr>
                <w:rFonts w:ascii="Calibri" w:eastAsia="HY견명조" w:hAnsi="Calibri" w:cs="Arial"/>
              </w:rPr>
            </w:pPr>
            <w:r>
              <w:rPr>
                <w:rFonts w:ascii="Calibri" w:eastAsia="HY견명조" w:cs="Arial" w:hint="eastAsia"/>
              </w:rPr>
              <w:t>Authorized Signature.</w:t>
            </w:r>
            <w:r w:rsidRPr="009F3D9C">
              <w:rPr>
                <w:rFonts w:ascii="Calibri" w:eastAsia="HY견명조" w:hAnsi="Calibri" w:cs="Arial"/>
              </w:rPr>
              <w:t xml:space="preserve">                      </w:t>
            </w:r>
          </w:p>
        </w:tc>
      </w:tr>
    </w:tbl>
    <w:p w14:paraId="42FE974F" w14:textId="1CBC0AFD" w:rsidR="00E96579" w:rsidRDefault="00D41312" w:rsidP="00B64ECD">
      <w:pPr>
        <w:widowControl/>
        <w:wordWrap/>
        <w:autoSpaceDE/>
        <w:autoSpaceDN/>
        <w:jc w:val="left"/>
        <w:rPr>
          <w:b/>
        </w:rPr>
      </w:pPr>
      <w:r>
        <w:rPr>
          <w:b/>
          <w:noProof/>
          <w:snapToGrid/>
        </w:rPr>
        <w:lastRenderedPageBreak/>
        <w:drawing>
          <wp:inline distT="0" distB="0" distL="0" distR="0" wp14:anchorId="74FE3CD6" wp14:editId="25004583">
            <wp:extent cx="6618332" cy="731437"/>
            <wp:effectExtent l="0" t="0" r="0" b="0"/>
            <wp:docPr id="2" name="그림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그림 2"/>
                    <pic:cNvPicPr/>
                  </pic:nvPicPr>
                  <pic:blipFill>
                    <a:blip r:embed="rId9" cstate="print">
                      <a:extLst>
                        <a:ext uri="{28A0092B-C50C-407E-A947-70E740481C1C}">
                          <a14:useLocalDpi xmlns:a14="http://schemas.microsoft.com/office/drawing/2010/main" val="0"/>
                        </a:ext>
                      </a:extLst>
                    </a:blip>
                    <a:stretch>
                      <a:fillRect/>
                    </a:stretch>
                  </pic:blipFill>
                  <pic:spPr>
                    <a:xfrm>
                      <a:off x="0" y="0"/>
                      <a:ext cx="6618332" cy="731437"/>
                    </a:xfrm>
                    <a:prstGeom prst="rect">
                      <a:avLst/>
                    </a:prstGeom>
                  </pic:spPr>
                </pic:pic>
              </a:graphicData>
            </a:graphic>
          </wp:inline>
        </w:drawing>
      </w:r>
    </w:p>
    <w:tbl>
      <w:tblPr>
        <w:tblStyle w:val="a3"/>
        <w:tblW w:w="0" w:type="auto"/>
        <w:jc w:val="center"/>
        <w:tblBorders>
          <w:top w:val="none" w:sz="0" w:space="0" w:color="auto"/>
          <w:left w:val="none" w:sz="0" w:space="0" w:color="auto"/>
          <w:right w:val="none" w:sz="0" w:space="0" w:color="auto"/>
          <w:insideV w:val="none" w:sz="0" w:space="0" w:color="auto"/>
        </w:tblBorders>
        <w:tblLook w:val="04A0" w:firstRow="1" w:lastRow="0" w:firstColumn="1" w:lastColumn="0" w:noHBand="0" w:noVBand="1"/>
      </w:tblPr>
      <w:tblGrid>
        <w:gridCol w:w="5199"/>
        <w:gridCol w:w="5199"/>
      </w:tblGrid>
      <w:tr w:rsidR="00E96579" w:rsidRPr="00E96579" w14:paraId="54AF9C67" w14:textId="77777777" w:rsidTr="000E5136">
        <w:trPr>
          <w:jc w:val="center"/>
        </w:trPr>
        <w:tc>
          <w:tcPr>
            <w:tcW w:w="5199" w:type="dxa"/>
          </w:tcPr>
          <w:p w14:paraId="3BFF9AAD" w14:textId="77777777" w:rsidR="00B64ECD" w:rsidRDefault="00B64ECD" w:rsidP="00E96579">
            <w:pPr>
              <w:wordWrap/>
              <w:spacing w:line="180" w:lineRule="exact"/>
              <w:rPr>
                <w:rFonts w:ascii="Calibri" w:eastAsia="맑은 고딕" w:hAnsi="Calibri" w:cs="Arial"/>
                <w:b/>
                <w:bCs/>
                <w:spacing w:val="-8"/>
                <w:sz w:val="18"/>
                <w:szCs w:val="16"/>
              </w:rPr>
            </w:pPr>
          </w:p>
          <w:p w14:paraId="57DDA4AE" w14:textId="77777777" w:rsidR="00E96579" w:rsidRPr="00E96579" w:rsidRDefault="00E96579" w:rsidP="00E96579">
            <w:pPr>
              <w:wordWrap/>
              <w:spacing w:line="180" w:lineRule="exact"/>
              <w:rPr>
                <w:rFonts w:ascii="Calibri" w:eastAsia="맑은 고딕" w:hAnsi="Calibri" w:cs="Arial"/>
                <w:b/>
                <w:bCs/>
                <w:color w:val="013A79"/>
                <w:spacing w:val="-8"/>
                <w:sz w:val="18"/>
                <w:szCs w:val="16"/>
              </w:rPr>
            </w:pPr>
            <w:r w:rsidRPr="00E96579">
              <w:rPr>
                <w:rFonts w:ascii="Calibri" w:eastAsia="맑은 고딕" w:hAnsi="Calibri" w:cs="Arial"/>
                <w:b/>
                <w:bCs/>
                <w:color w:val="013A79"/>
                <w:spacing w:val="-8"/>
                <w:sz w:val="18"/>
                <w:szCs w:val="16"/>
              </w:rPr>
              <w:t>1.Terms of Reference</w:t>
            </w:r>
          </w:p>
          <w:p w14:paraId="6D038C23" w14:textId="77777777" w:rsidR="00E96579" w:rsidRPr="00E96579" w:rsidRDefault="00E96579" w:rsidP="00E96579">
            <w:pPr>
              <w:wordWrap/>
              <w:spacing w:line="180" w:lineRule="exact"/>
              <w:ind w:firstLine="195"/>
              <w:rPr>
                <w:rFonts w:ascii="Calibri" w:eastAsia="맑은 고딕" w:hAnsi="Calibri" w:cs="Arial"/>
                <w:spacing w:val="-8"/>
                <w:sz w:val="18"/>
                <w:szCs w:val="16"/>
              </w:rPr>
            </w:pPr>
            <w:r w:rsidRPr="00E96579">
              <w:rPr>
                <w:rFonts w:ascii="Calibri" w:eastAsia="맑은 고딕" w:hAnsi="Calibri" w:cs="Arial"/>
                <w:spacing w:val="-8"/>
                <w:sz w:val="18"/>
                <w:szCs w:val="16"/>
              </w:rPr>
              <w:t xml:space="preserve">Under these rules and </w:t>
            </w:r>
            <w:proofErr w:type="gramStart"/>
            <w:r w:rsidRPr="00E96579">
              <w:rPr>
                <w:rFonts w:ascii="Calibri" w:eastAsia="맑은 고딕" w:hAnsi="Calibri" w:cs="Arial"/>
                <w:spacing w:val="-8"/>
                <w:sz w:val="18"/>
                <w:szCs w:val="16"/>
              </w:rPr>
              <w:t>regulations</w:t>
            </w:r>
            <w:proofErr w:type="gramEnd"/>
            <w:r w:rsidRPr="00E96579">
              <w:rPr>
                <w:rFonts w:ascii="Calibri" w:eastAsia="맑은 고딕" w:hAnsi="Calibri" w:cs="Arial"/>
                <w:spacing w:val="-8"/>
                <w:sz w:val="18"/>
                <w:szCs w:val="16"/>
              </w:rPr>
              <w:t xml:space="preserve"> the term ‘Exhibitor’ shall include all employees, servants and agents of any company partnership, firm or individual to whom space has been allocated for the purpose of exhibiting.</w:t>
            </w:r>
          </w:p>
          <w:p w14:paraId="3C240E41" w14:textId="77777777" w:rsidR="00E96579" w:rsidRPr="00E96579" w:rsidRDefault="00E96579" w:rsidP="00F21ADA">
            <w:pPr>
              <w:wordWrap/>
              <w:spacing w:line="180" w:lineRule="exact"/>
              <w:rPr>
                <w:rFonts w:ascii="Calibri" w:eastAsia="맑은 고딕" w:hAnsi="Calibri" w:cs="Arial"/>
                <w:spacing w:val="-8"/>
                <w:sz w:val="18"/>
                <w:szCs w:val="16"/>
              </w:rPr>
            </w:pPr>
            <w:r w:rsidRPr="00E96579">
              <w:rPr>
                <w:rFonts w:ascii="Calibri" w:eastAsia="맑은 고딕" w:hAnsi="Calibri" w:cs="Arial"/>
                <w:spacing w:val="-8"/>
                <w:sz w:val="18"/>
                <w:szCs w:val="16"/>
              </w:rPr>
              <w:t>The term ‘Exhibition’ shall mean the exhibition referred to on the application and contract form.</w:t>
            </w:r>
          </w:p>
          <w:p w14:paraId="4E43B10C" w14:textId="77777777" w:rsidR="00E96579" w:rsidRPr="00E96579" w:rsidRDefault="00E96579" w:rsidP="00E96579">
            <w:pPr>
              <w:wordWrap/>
              <w:spacing w:line="180" w:lineRule="exact"/>
              <w:rPr>
                <w:rFonts w:ascii="Calibri" w:eastAsia="맑은 고딕" w:hAnsi="Calibri" w:cs="Arial"/>
                <w:spacing w:val="-8"/>
                <w:sz w:val="18"/>
                <w:szCs w:val="16"/>
              </w:rPr>
            </w:pPr>
            <w:r w:rsidRPr="00E96579">
              <w:rPr>
                <w:rFonts w:ascii="Calibri" w:eastAsia="맑은 고딕" w:hAnsi="Calibri" w:cs="Arial"/>
                <w:spacing w:val="-8"/>
                <w:sz w:val="18"/>
                <w:szCs w:val="16"/>
              </w:rPr>
              <w:t>The term ‘Contract’ means the contract for exhibition space at the Exhibition entered into between the Management and the Exhibitor   which incorporates the rules and regulations.</w:t>
            </w:r>
          </w:p>
          <w:p w14:paraId="15EC069C" w14:textId="77777777" w:rsidR="00E96579" w:rsidRPr="00E96579" w:rsidRDefault="00E96579" w:rsidP="00E96579">
            <w:pPr>
              <w:wordWrap/>
              <w:spacing w:line="180" w:lineRule="exact"/>
              <w:rPr>
                <w:rFonts w:ascii="Calibri" w:eastAsia="맑은 고딕" w:hAnsi="Calibri" w:cs="Arial"/>
                <w:b/>
                <w:bCs/>
                <w:color w:val="013A79"/>
                <w:spacing w:val="-8"/>
                <w:sz w:val="18"/>
                <w:szCs w:val="16"/>
              </w:rPr>
            </w:pPr>
            <w:r w:rsidRPr="00E96579">
              <w:rPr>
                <w:rFonts w:ascii="Calibri" w:eastAsia="맑은 고딕" w:hAnsi="Calibri" w:cs="Arial"/>
                <w:b/>
                <w:bCs/>
                <w:color w:val="013A79"/>
                <w:spacing w:val="-8"/>
                <w:sz w:val="18"/>
                <w:szCs w:val="16"/>
              </w:rPr>
              <w:t xml:space="preserve">2. Application </w:t>
            </w:r>
            <w:proofErr w:type="gramStart"/>
            <w:r w:rsidRPr="00E96579">
              <w:rPr>
                <w:rFonts w:ascii="Calibri" w:eastAsia="맑은 고딕" w:hAnsi="Calibri" w:cs="Arial"/>
                <w:b/>
                <w:bCs/>
                <w:color w:val="013A79"/>
                <w:spacing w:val="-8"/>
                <w:sz w:val="18"/>
                <w:szCs w:val="16"/>
              </w:rPr>
              <w:t>For</w:t>
            </w:r>
            <w:proofErr w:type="gramEnd"/>
            <w:r w:rsidRPr="00E96579">
              <w:rPr>
                <w:rFonts w:ascii="Calibri" w:eastAsia="맑은 고딕" w:hAnsi="Calibri" w:cs="Arial"/>
                <w:b/>
                <w:bCs/>
                <w:color w:val="013A79"/>
                <w:spacing w:val="-8"/>
                <w:sz w:val="18"/>
                <w:szCs w:val="16"/>
              </w:rPr>
              <w:t xml:space="preserve"> Participation</w:t>
            </w:r>
          </w:p>
          <w:p w14:paraId="1AC63BB5" w14:textId="77777777" w:rsidR="00E96579" w:rsidRPr="00E96579" w:rsidRDefault="00E96579" w:rsidP="00E96579">
            <w:pPr>
              <w:pStyle w:val="a8"/>
              <w:wordWrap/>
              <w:spacing w:line="180" w:lineRule="exact"/>
              <w:ind w:firstLine="197"/>
              <w:rPr>
                <w:rFonts w:ascii="Calibri" w:eastAsia="맑은 고딕" w:hAnsi="Calibri" w:cs="Arial"/>
                <w:spacing w:val="-8"/>
                <w:sz w:val="18"/>
                <w:szCs w:val="16"/>
                <w:lang w:val="en-US" w:eastAsia="ko-KR"/>
              </w:rPr>
            </w:pPr>
            <w:r w:rsidRPr="00E96579">
              <w:rPr>
                <w:rFonts w:ascii="Calibri" w:eastAsia="맑은 고딕" w:hAnsi="Calibri" w:cs="Arial"/>
                <w:spacing w:val="-8"/>
                <w:sz w:val="18"/>
                <w:szCs w:val="16"/>
                <w:lang w:val="en-US" w:eastAsia="ko-KR"/>
              </w:rPr>
              <w:t>All applications for participation shall be made on the prescribed application form. The application form shall be submitted to the Management or their authorized Representatives. The submission of the form shall deem to be confirmation of participation and acceptance by the Exhibitor of the Terms of Contract. The Management shall reserve the right to accept or refuse any application without disclosing to the Exhibitor any reasons thereof.</w:t>
            </w:r>
          </w:p>
          <w:p w14:paraId="41ED4899" w14:textId="77777777" w:rsidR="00E96579" w:rsidRPr="00E96579" w:rsidRDefault="00E96579" w:rsidP="00E96579">
            <w:pPr>
              <w:pStyle w:val="a8"/>
              <w:wordWrap/>
              <w:spacing w:line="180" w:lineRule="exact"/>
              <w:rPr>
                <w:rFonts w:ascii="Calibri" w:eastAsia="맑은 고딕" w:hAnsi="Calibri" w:cs="Arial"/>
                <w:b/>
                <w:bCs/>
                <w:color w:val="013A79"/>
                <w:spacing w:val="-8"/>
                <w:sz w:val="18"/>
                <w:szCs w:val="16"/>
                <w:lang w:val="en-US" w:eastAsia="ko-KR"/>
              </w:rPr>
            </w:pPr>
            <w:r w:rsidRPr="00E96579">
              <w:rPr>
                <w:rFonts w:ascii="Calibri" w:eastAsia="맑은 고딕" w:hAnsi="Calibri" w:cs="Arial"/>
                <w:b/>
                <w:bCs/>
                <w:color w:val="013A79"/>
                <w:spacing w:val="-8"/>
                <w:sz w:val="18"/>
                <w:szCs w:val="16"/>
                <w:lang w:val="en-US" w:eastAsia="ko-KR"/>
              </w:rPr>
              <w:t>3. Allocation of Exhibition Space</w:t>
            </w:r>
          </w:p>
          <w:p w14:paraId="4706F81D" w14:textId="77777777" w:rsidR="00E96579" w:rsidRPr="00E96579" w:rsidRDefault="00E96579" w:rsidP="00E96579">
            <w:pPr>
              <w:pStyle w:val="a8"/>
              <w:wordWrap/>
              <w:spacing w:line="180" w:lineRule="exact"/>
              <w:ind w:firstLine="180"/>
              <w:rPr>
                <w:rFonts w:ascii="Calibri" w:eastAsia="맑은 고딕" w:hAnsi="Calibri" w:cs="Arial"/>
                <w:spacing w:val="-8"/>
                <w:sz w:val="18"/>
                <w:szCs w:val="16"/>
                <w:lang w:val="en-US" w:eastAsia="ko-KR"/>
              </w:rPr>
            </w:pPr>
            <w:r w:rsidRPr="00E96579">
              <w:rPr>
                <w:rFonts w:ascii="Calibri" w:eastAsia="맑은 고딕" w:hAnsi="Calibri" w:cs="Arial"/>
                <w:spacing w:val="-8"/>
                <w:sz w:val="18"/>
                <w:szCs w:val="16"/>
                <w:lang w:val="en-US" w:eastAsia="ko-KR"/>
              </w:rPr>
              <w:t xml:space="preserve">The Management shall allocate the space in accordance with the nature of exhibits or in any manner they may deem fit. The Management shall reserve the right to change the space allocated to the Exhibitor at any time prior to commencement of the erection of the booth of the Exhibitor should </w:t>
            </w:r>
            <w:proofErr w:type="gramStart"/>
            <w:r w:rsidRPr="00E96579">
              <w:rPr>
                <w:rFonts w:ascii="Calibri" w:eastAsia="맑은 고딕" w:hAnsi="Calibri" w:cs="Arial"/>
                <w:spacing w:val="-8"/>
                <w:sz w:val="18"/>
                <w:szCs w:val="16"/>
                <w:lang w:val="en-US" w:eastAsia="ko-KR"/>
              </w:rPr>
              <w:t>exceptional</w:t>
            </w:r>
            <w:proofErr w:type="gramEnd"/>
            <w:r w:rsidRPr="00E96579">
              <w:rPr>
                <w:rFonts w:ascii="Calibri" w:eastAsia="맑은 고딕" w:hAnsi="Calibri" w:cs="Arial"/>
                <w:spacing w:val="-8"/>
                <w:sz w:val="18"/>
                <w:szCs w:val="16"/>
                <w:lang w:val="en-US" w:eastAsia="ko-KR"/>
              </w:rPr>
              <w:t xml:space="preserve"> circumstances demand and, to alter the space to transfer or close entrances and exits to the Exhibition facilities and to undertake other structural alterations as they may deem fit. Such changes shall be at the discretion of the Management, and the Exhibition shall have no claim for compensation as a result of such changes.</w:t>
            </w:r>
          </w:p>
          <w:p w14:paraId="716944E7" w14:textId="77777777" w:rsidR="00E96579" w:rsidRPr="00E96579" w:rsidRDefault="00E96579" w:rsidP="00E96579">
            <w:pPr>
              <w:pStyle w:val="a8"/>
              <w:wordWrap/>
              <w:spacing w:line="180" w:lineRule="exact"/>
              <w:rPr>
                <w:rFonts w:ascii="Calibri" w:eastAsia="맑은 고딕" w:hAnsi="Calibri" w:cs="Arial"/>
                <w:b/>
                <w:bCs/>
                <w:color w:val="013A79"/>
                <w:spacing w:val="-8"/>
                <w:sz w:val="18"/>
                <w:szCs w:val="16"/>
                <w:lang w:val="en-US" w:eastAsia="ko-KR"/>
              </w:rPr>
            </w:pPr>
            <w:r w:rsidRPr="00E96579">
              <w:rPr>
                <w:rFonts w:ascii="Calibri" w:eastAsia="맑은 고딕" w:hAnsi="Calibri" w:cs="Arial"/>
                <w:b/>
                <w:bCs/>
                <w:color w:val="013A79"/>
                <w:spacing w:val="-8"/>
                <w:sz w:val="18"/>
                <w:szCs w:val="16"/>
                <w:lang w:val="en-US" w:eastAsia="ko-KR"/>
              </w:rPr>
              <w:t>4. Use of Exhibition Space</w:t>
            </w:r>
          </w:p>
          <w:p w14:paraId="6E853FFC" w14:textId="77777777" w:rsidR="00E96579" w:rsidRPr="00E96579" w:rsidRDefault="00E96579" w:rsidP="00E96579">
            <w:pPr>
              <w:pStyle w:val="a8"/>
              <w:wordWrap/>
              <w:spacing w:line="180" w:lineRule="exact"/>
              <w:ind w:firstLine="180"/>
              <w:rPr>
                <w:rFonts w:ascii="Calibri" w:eastAsia="맑은 고딕" w:hAnsi="Calibri" w:cs="Arial"/>
                <w:spacing w:val="-8"/>
                <w:sz w:val="18"/>
                <w:szCs w:val="16"/>
                <w:lang w:val="en-US" w:eastAsia="ko-KR"/>
              </w:rPr>
            </w:pPr>
            <w:r w:rsidRPr="00E96579">
              <w:rPr>
                <w:rFonts w:ascii="Calibri" w:eastAsia="맑은 고딕" w:hAnsi="Calibri" w:cs="Arial"/>
                <w:spacing w:val="-8"/>
                <w:sz w:val="18"/>
                <w:szCs w:val="16"/>
                <w:lang w:val="en-US" w:eastAsia="ko-KR"/>
              </w:rPr>
              <w:t xml:space="preserve">Exhibitors are only entitled to exhibit the announced products and all exhibitor employees are required to behave in a professional manner during the opening hours of the Exhibition. The Management reserves the right to refuse admittance to any visitor to the Exhibition or to have access to any stand. Exhibitors are not allowed to sublet or assign the stand/s allotted to them to other parties either wholly or in part without the written consent of the Management. Exhibitors will be liable for any damage to the walls or to any part of the Exhibition hall in which their exhibits are placed and shall not paint or otherwise alter </w:t>
            </w:r>
            <w:r w:rsidRPr="00E96579">
              <w:rPr>
                <w:rFonts w:ascii="Calibri" w:eastAsia="맑은 고딕" w:hAnsi="Calibri" w:cs="Arial"/>
                <w:spacing w:val="-18"/>
                <w:sz w:val="18"/>
                <w:szCs w:val="16"/>
                <w:lang w:val="en-US" w:eastAsia="ko-KR"/>
              </w:rPr>
              <w:t>the floors, ceilings, pillars, or walls without the prior consent of the Managemen</w:t>
            </w:r>
            <w:r w:rsidRPr="00E96579">
              <w:rPr>
                <w:rFonts w:ascii="Calibri" w:eastAsia="맑은 고딕" w:hAnsi="Calibri" w:cs="Arial"/>
                <w:spacing w:val="-8"/>
                <w:sz w:val="18"/>
                <w:szCs w:val="16"/>
                <w:lang w:val="en-US" w:eastAsia="ko-KR"/>
              </w:rPr>
              <w:t>t.</w:t>
            </w:r>
          </w:p>
          <w:p w14:paraId="08F4A04F" w14:textId="77777777" w:rsidR="00E96579" w:rsidRPr="00E96579" w:rsidRDefault="00E96579" w:rsidP="00E96579">
            <w:pPr>
              <w:pStyle w:val="a8"/>
              <w:wordWrap/>
              <w:spacing w:line="180" w:lineRule="exact"/>
              <w:rPr>
                <w:rFonts w:ascii="Calibri" w:eastAsia="맑은 고딕" w:hAnsi="Calibri" w:cs="Arial"/>
                <w:b/>
                <w:bCs/>
                <w:color w:val="013A79"/>
                <w:spacing w:val="-8"/>
                <w:sz w:val="18"/>
                <w:szCs w:val="16"/>
                <w:lang w:val="en-US" w:eastAsia="ko-KR"/>
              </w:rPr>
            </w:pPr>
            <w:r w:rsidRPr="00E96579">
              <w:rPr>
                <w:rFonts w:ascii="Calibri" w:eastAsia="맑은 고딕" w:hAnsi="Calibri" w:cs="Arial"/>
                <w:b/>
                <w:bCs/>
                <w:color w:val="013A79"/>
                <w:spacing w:val="-8"/>
                <w:sz w:val="18"/>
                <w:szCs w:val="16"/>
                <w:lang w:val="en-US" w:eastAsia="ko-KR"/>
              </w:rPr>
              <w:t>5. Breach of Contract and Withdrawal by Exhibitor</w:t>
            </w:r>
          </w:p>
          <w:p w14:paraId="2BB6B09F" w14:textId="77777777" w:rsidR="00E96579" w:rsidRPr="00E96579" w:rsidRDefault="00E96579" w:rsidP="00E96579">
            <w:pPr>
              <w:pStyle w:val="a8"/>
              <w:wordWrap/>
              <w:spacing w:line="180" w:lineRule="exact"/>
              <w:ind w:firstLine="180"/>
              <w:rPr>
                <w:rFonts w:ascii="Calibri" w:eastAsia="맑은 고딕" w:hAnsi="Calibri" w:cs="Arial"/>
                <w:spacing w:val="-8"/>
                <w:sz w:val="18"/>
                <w:szCs w:val="16"/>
                <w:lang w:val="en-US" w:eastAsia="ko-KR"/>
              </w:rPr>
            </w:pPr>
            <w:r w:rsidRPr="00E96579">
              <w:rPr>
                <w:rFonts w:ascii="Calibri" w:eastAsia="맑은 고딕" w:hAnsi="Calibri" w:cs="Arial"/>
                <w:spacing w:val="-8"/>
                <w:sz w:val="18"/>
                <w:szCs w:val="16"/>
                <w:lang w:val="en-US" w:eastAsia="ko-KR"/>
              </w:rPr>
              <w:t xml:space="preserve">Without prejudice to the rights and remedies of the Management in respect to any breach of Contract on the part of the Exhibitor, the Management may at their discretion allow the Exhibitor to withdraw from the Exhibition subject to the following </w:t>
            </w:r>
            <w:proofErr w:type="gramStart"/>
            <w:r w:rsidRPr="00E96579">
              <w:rPr>
                <w:rFonts w:ascii="Calibri" w:eastAsia="맑은 고딕" w:hAnsi="Calibri" w:cs="Arial"/>
                <w:spacing w:val="-8"/>
                <w:sz w:val="18"/>
                <w:szCs w:val="16"/>
                <w:lang w:val="en-US" w:eastAsia="ko-KR"/>
              </w:rPr>
              <w:t>conditions:-</w:t>
            </w:r>
            <w:proofErr w:type="gramEnd"/>
          </w:p>
          <w:p w14:paraId="1AA286E6" w14:textId="77777777" w:rsidR="00E96579" w:rsidRPr="00E96579" w:rsidRDefault="00E96579" w:rsidP="00E96579">
            <w:pPr>
              <w:pStyle w:val="a8"/>
              <w:numPr>
                <w:ilvl w:val="0"/>
                <w:numId w:val="7"/>
              </w:numPr>
              <w:wordWrap/>
              <w:spacing w:line="180" w:lineRule="exact"/>
              <w:rPr>
                <w:rFonts w:ascii="Calibri" w:eastAsia="맑은 고딕" w:hAnsi="Calibri" w:cs="Arial"/>
                <w:spacing w:val="-8"/>
                <w:sz w:val="18"/>
                <w:szCs w:val="16"/>
                <w:lang w:val="en-US" w:eastAsia="ko-KR"/>
              </w:rPr>
            </w:pPr>
            <w:r w:rsidRPr="00E96579">
              <w:rPr>
                <w:rFonts w:ascii="Calibri" w:eastAsia="맑은 고딕" w:hAnsi="Calibri" w:cs="Arial"/>
                <w:spacing w:val="-8"/>
                <w:sz w:val="18"/>
                <w:szCs w:val="16"/>
                <w:lang w:val="en-US" w:eastAsia="ko-KR"/>
              </w:rPr>
              <w:t xml:space="preserve">The Exhibitor must give written notice to the Management that he desires to withdraw, and if the Management allows such </w:t>
            </w:r>
            <w:r w:rsidRPr="00E96579">
              <w:rPr>
                <w:rFonts w:ascii="Calibri" w:eastAsia="맑은 고딕" w:hAnsi="Calibri" w:cs="Arial"/>
                <w:spacing w:val="-14"/>
                <w:sz w:val="18"/>
                <w:szCs w:val="16"/>
                <w:lang w:val="en-US" w:eastAsia="ko-KR"/>
              </w:rPr>
              <w:t>withdrawal, they will notify the Exhibitor of their decision in writing</w:t>
            </w:r>
            <w:r w:rsidRPr="00E96579">
              <w:rPr>
                <w:rFonts w:ascii="Calibri" w:eastAsia="맑은 고딕" w:hAnsi="Calibri" w:cs="Arial"/>
                <w:spacing w:val="-8"/>
                <w:sz w:val="18"/>
                <w:szCs w:val="16"/>
                <w:lang w:val="en-US" w:eastAsia="ko-KR"/>
              </w:rPr>
              <w:t>.</w:t>
            </w:r>
          </w:p>
          <w:p w14:paraId="681DF5CD" w14:textId="77777777" w:rsidR="00E96579" w:rsidRPr="00E96579" w:rsidRDefault="00E96579" w:rsidP="00E96579">
            <w:pPr>
              <w:pStyle w:val="a8"/>
              <w:numPr>
                <w:ilvl w:val="0"/>
                <w:numId w:val="7"/>
              </w:numPr>
              <w:wordWrap/>
              <w:spacing w:line="180" w:lineRule="exact"/>
              <w:rPr>
                <w:rFonts w:ascii="Calibri" w:eastAsia="맑은 고딕" w:hAnsi="Calibri" w:cs="Arial"/>
                <w:spacing w:val="-8"/>
                <w:sz w:val="18"/>
                <w:szCs w:val="16"/>
                <w:lang w:val="en-US" w:eastAsia="ko-KR"/>
              </w:rPr>
            </w:pPr>
            <w:r w:rsidRPr="00E96579">
              <w:rPr>
                <w:rFonts w:ascii="Calibri" w:eastAsia="맑은 고딕" w:hAnsi="Calibri" w:cs="Arial"/>
                <w:spacing w:val="-8"/>
                <w:sz w:val="18"/>
                <w:szCs w:val="16"/>
                <w:lang w:val="en-US" w:eastAsia="ko-KR"/>
              </w:rPr>
              <w:t>Any payment to the Management will not be refunded.</w:t>
            </w:r>
          </w:p>
          <w:p w14:paraId="606BA7EA" w14:textId="77777777" w:rsidR="00E96579" w:rsidRPr="00E96579" w:rsidRDefault="00E96579" w:rsidP="00E96579">
            <w:pPr>
              <w:pStyle w:val="a8"/>
              <w:numPr>
                <w:ilvl w:val="0"/>
                <w:numId w:val="7"/>
              </w:numPr>
              <w:wordWrap/>
              <w:spacing w:line="180" w:lineRule="exact"/>
              <w:rPr>
                <w:rFonts w:ascii="Calibri" w:eastAsia="맑은 고딕" w:hAnsi="Calibri" w:cs="Arial"/>
                <w:spacing w:val="-8"/>
                <w:sz w:val="18"/>
                <w:szCs w:val="16"/>
                <w:lang w:val="en-US" w:eastAsia="ko-KR"/>
              </w:rPr>
            </w:pPr>
            <w:r w:rsidRPr="00E96579">
              <w:rPr>
                <w:rFonts w:ascii="Calibri" w:eastAsia="맑은 고딕" w:hAnsi="Calibri" w:cs="Arial"/>
                <w:spacing w:val="-8"/>
                <w:sz w:val="18"/>
                <w:szCs w:val="16"/>
                <w:lang w:val="en-US" w:eastAsia="ko-KR"/>
              </w:rPr>
              <w:t>Should the exhibitor fail to observe or comply with any of the terms and conditions contained herein, or if the Exhibitor shall fail to pay any of the unit costs at the time and in the manner aforesaid, then the Management may, thereupon by written notice given to the Exhibitor, rescind the contract.</w:t>
            </w:r>
          </w:p>
          <w:p w14:paraId="1D15B22C" w14:textId="77777777" w:rsidR="00E96579" w:rsidRPr="00E96579" w:rsidRDefault="00E96579" w:rsidP="00E96579">
            <w:pPr>
              <w:pStyle w:val="a8"/>
              <w:numPr>
                <w:ilvl w:val="0"/>
                <w:numId w:val="7"/>
              </w:numPr>
              <w:wordWrap/>
              <w:spacing w:line="180" w:lineRule="exact"/>
              <w:rPr>
                <w:rFonts w:ascii="Calibri" w:eastAsia="맑은 고딕" w:hAnsi="Calibri" w:cs="Arial"/>
                <w:spacing w:val="-8"/>
                <w:sz w:val="18"/>
                <w:szCs w:val="16"/>
                <w:lang w:val="en-US" w:eastAsia="ko-KR"/>
              </w:rPr>
            </w:pPr>
            <w:r w:rsidRPr="00E96579">
              <w:rPr>
                <w:rFonts w:ascii="Calibri" w:eastAsia="맑은 고딕" w:hAnsi="Calibri" w:cs="Arial"/>
                <w:spacing w:val="-8"/>
                <w:sz w:val="18"/>
                <w:szCs w:val="16"/>
                <w:lang w:val="en-US" w:eastAsia="ko-KR"/>
              </w:rPr>
              <w:t>Upon the Management exercising their right to rescind the contract under sub-clause (c) of this clause, they may but are not obliged to relet or otherwise deal with the Exhibition space contracted by the Exhibitor in default on such conditions as the Management having elected to but notable to relet the said Exhibition space, the Exhibitor in default</w:t>
            </w:r>
          </w:p>
          <w:p w14:paraId="6461069E" w14:textId="77777777" w:rsidR="00E96579" w:rsidRPr="00E96579" w:rsidRDefault="00E96579" w:rsidP="00E96579">
            <w:pPr>
              <w:pStyle w:val="a8"/>
              <w:wordWrap/>
              <w:spacing w:line="180" w:lineRule="exact"/>
              <w:ind w:left="570"/>
              <w:rPr>
                <w:rFonts w:ascii="Calibri" w:eastAsia="맑은 고딕" w:hAnsi="Calibri" w:cs="Arial"/>
                <w:spacing w:val="-8"/>
                <w:sz w:val="18"/>
                <w:szCs w:val="16"/>
                <w:lang w:val="en-US" w:eastAsia="ko-KR"/>
              </w:rPr>
            </w:pPr>
            <w:r w:rsidRPr="00E96579">
              <w:rPr>
                <w:rFonts w:ascii="Calibri" w:eastAsia="맑은 고딕" w:hAnsi="Calibri" w:cs="Arial"/>
                <w:spacing w:val="-8"/>
                <w:sz w:val="18"/>
                <w:szCs w:val="16"/>
                <w:lang w:val="en-US" w:eastAsia="ko-KR"/>
              </w:rPr>
              <w:t>Shall be liable to pay the entire unit costs to the Management as liquidated damages for the loss of rental</w:t>
            </w:r>
          </w:p>
          <w:p w14:paraId="7947C3EC" w14:textId="77777777" w:rsidR="00E96579" w:rsidRPr="00E96579" w:rsidRDefault="00E96579" w:rsidP="00E96579">
            <w:pPr>
              <w:pStyle w:val="a8"/>
              <w:wordWrap/>
              <w:spacing w:line="180" w:lineRule="exact"/>
              <w:rPr>
                <w:rFonts w:ascii="Calibri" w:eastAsia="맑은 고딕" w:hAnsi="Calibri" w:cs="Arial"/>
                <w:b/>
                <w:bCs/>
                <w:color w:val="013A79"/>
                <w:spacing w:val="-8"/>
                <w:sz w:val="18"/>
                <w:szCs w:val="16"/>
                <w:lang w:val="en-US" w:eastAsia="ko-KR"/>
              </w:rPr>
            </w:pPr>
            <w:r w:rsidRPr="00E96579">
              <w:rPr>
                <w:rFonts w:ascii="Calibri" w:eastAsia="맑은 고딕" w:hAnsi="Calibri" w:cs="Arial"/>
                <w:b/>
                <w:bCs/>
                <w:color w:val="013A79"/>
                <w:spacing w:val="-8"/>
                <w:sz w:val="18"/>
                <w:szCs w:val="16"/>
                <w:lang w:val="en-US" w:eastAsia="ko-KR"/>
              </w:rPr>
              <w:t>6. Changes</w:t>
            </w:r>
          </w:p>
          <w:p w14:paraId="51341D7C" w14:textId="77777777" w:rsidR="00E96579" w:rsidRPr="00E96579" w:rsidRDefault="00E96579" w:rsidP="00E96579">
            <w:pPr>
              <w:wordWrap/>
              <w:adjustRightInd w:val="0"/>
              <w:snapToGrid w:val="0"/>
              <w:spacing w:line="180" w:lineRule="exact"/>
              <w:ind w:firstLineChars="86" w:firstLine="141"/>
              <w:rPr>
                <w:rFonts w:ascii="Calibri" w:eastAsia="맑은 고딕" w:hAnsi="Calibri" w:cs="Arial"/>
                <w:spacing w:val="-8"/>
                <w:sz w:val="18"/>
                <w:szCs w:val="16"/>
              </w:rPr>
            </w:pPr>
            <w:r w:rsidRPr="00E96579">
              <w:rPr>
                <w:rFonts w:ascii="Calibri" w:eastAsia="맑은 고딕" w:hAnsi="Calibri" w:cs="Arial"/>
                <w:snapToGrid/>
                <w:color w:val="auto"/>
                <w:spacing w:val="-8"/>
                <w:kern w:val="2"/>
                <w:sz w:val="18"/>
                <w:szCs w:val="16"/>
              </w:rPr>
              <w:t>The Management reserves the right to change the venue and duration of the Exhibition if exceptional circumstances so demand. In the event of change of venue and/or duration, the agreement to participate shall remain in force so long</w:t>
            </w:r>
            <w:r w:rsidRPr="00E96579">
              <w:rPr>
                <w:rFonts w:ascii="Calibri" w:eastAsia="맑은 고딕" w:hAnsi="Calibri" w:cs="Arial"/>
                <w:spacing w:val="-8"/>
                <w:sz w:val="18"/>
                <w:szCs w:val="16"/>
              </w:rPr>
              <w:t xml:space="preserve"> as the Exhibitor is informed of a change of venue and/or duration or cancellation of the Exhibition. The Exhibitors shall not be entitled to any claim for compensation in connection with their reservation for participation</w:t>
            </w:r>
          </w:p>
          <w:p w14:paraId="575BF57D" w14:textId="77777777" w:rsidR="00E96579" w:rsidRPr="00E96579" w:rsidRDefault="00E96579" w:rsidP="00E96579">
            <w:pPr>
              <w:wordWrap/>
              <w:spacing w:line="180" w:lineRule="exact"/>
              <w:rPr>
                <w:rFonts w:ascii="Calibri" w:eastAsia="맑은 고딕" w:hAnsi="Calibri" w:cs="Arial"/>
                <w:b/>
                <w:bCs/>
                <w:color w:val="013A79"/>
                <w:spacing w:val="-12"/>
                <w:sz w:val="18"/>
                <w:szCs w:val="16"/>
              </w:rPr>
            </w:pPr>
            <w:r w:rsidRPr="00E96579">
              <w:rPr>
                <w:rFonts w:ascii="Calibri" w:eastAsia="맑은 고딕" w:hAnsi="Calibri" w:cs="Arial"/>
                <w:b/>
                <w:bCs/>
                <w:color w:val="013A79"/>
                <w:spacing w:val="-12"/>
                <w:sz w:val="18"/>
                <w:szCs w:val="16"/>
              </w:rPr>
              <w:t>7. Construction and Decoration of Stands</w:t>
            </w:r>
          </w:p>
          <w:p w14:paraId="7DE59546" w14:textId="77777777" w:rsidR="00E96579" w:rsidRDefault="00E96579" w:rsidP="00E96579">
            <w:pPr>
              <w:wordWrap/>
              <w:spacing w:line="180" w:lineRule="exact"/>
              <w:ind w:firstLineChars="97" w:firstLine="175"/>
              <w:rPr>
                <w:rFonts w:ascii="Calibri" w:eastAsia="맑은 고딕" w:hAnsi="Calibri" w:cs="Arial"/>
                <w:spacing w:val="-12"/>
                <w:sz w:val="18"/>
                <w:szCs w:val="16"/>
              </w:rPr>
            </w:pPr>
            <w:r w:rsidRPr="00E96579">
              <w:rPr>
                <w:rFonts w:ascii="Calibri" w:eastAsia="맑은 고딕" w:hAnsi="Calibri" w:cs="Arial"/>
                <w:sz w:val="18"/>
                <w:szCs w:val="16"/>
              </w:rPr>
              <w:t xml:space="preserve">Exhibitors will be allowed to decorate their units as per scheduled in Exhibitor’s Manual. Any damages caused by the Exhibitors to common </w:t>
            </w:r>
            <w:r w:rsidRPr="00E96579">
              <w:rPr>
                <w:rFonts w:ascii="Calibri" w:eastAsia="맑은 고딕" w:hAnsi="Calibri" w:cs="Arial"/>
                <w:spacing w:val="-12"/>
                <w:sz w:val="18"/>
                <w:szCs w:val="16"/>
              </w:rPr>
              <w:t>property shall be the responsibility of the Exhibitor.</w:t>
            </w:r>
            <w:r w:rsidR="00EF016B">
              <w:rPr>
                <w:rFonts w:ascii="Calibri" w:eastAsia="맑은 고딕" w:hAnsi="Calibri" w:cs="Arial" w:hint="eastAsia"/>
                <w:spacing w:val="-12"/>
                <w:sz w:val="18"/>
                <w:szCs w:val="16"/>
              </w:rPr>
              <w:t xml:space="preserve"> All</w:t>
            </w:r>
          </w:p>
          <w:p w14:paraId="6B9C889A" w14:textId="77777777" w:rsidR="00E96579" w:rsidRPr="00E96579" w:rsidRDefault="00E96579" w:rsidP="00E96579">
            <w:pPr>
              <w:wordWrap/>
              <w:spacing w:line="180" w:lineRule="exact"/>
              <w:ind w:firstLineChars="97" w:firstLine="151"/>
              <w:rPr>
                <w:rFonts w:ascii="Calibri" w:eastAsia="맑은 고딕" w:hAnsi="Calibri" w:cs="Arial"/>
                <w:spacing w:val="-12"/>
                <w:sz w:val="18"/>
                <w:szCs w:val="16"/>
              </w:rPr>
            </w:pPr>
          </w:p>
        </w:tc>
        <w:tc>
          <w:tcPr>
            <w:tcW w:w="5199" w:type="dxa"/>
          </w:tcPr>
          <w:p w14:paraId="6F31649E" w14:textId="77777777" w:rsidR="00B64ECD" w:rsidRDefault="00B64ECD" w:rsidP="00E96579">
            <w:pPr>
              <w:wordWrap/>
              <w:spacing w:line="180" w:lineRule="exact"/>
              <w:rPr>
                <w:rFonts w:ascii="Calibri" w:eastAsia="맑은 고딕" w:hAnsi="Calibri" w:cs="Arial"/>
                <w:spacing w:val="-12"/>
                <w:sz w:val="18"/>
                <w:szCs w:val="16"/>
              </w:rPr>
            </w:pPr>
          </w:p>
          <w:p w14:paraId="54EDF829" w14:textId="77777777" w:rsidR="00E96579" w:rsidRDefault="00E96579" w:rsidP="00E96579">
            <w:pPr>
              <w:wordWrap/>
              <w:spacing w:line="180" w:lineRule="exact"/>
              <w:rPr>
                <w:rFonts w:ascii="Calibri" w:eastAsia="맑은 고딕" w:hAnsi="Calibri" w:cs="Arial"/>
                <w:spacing w:val="-12"/>
                <w:sz w:val="18"/>
                <w:szCs w:val="16"/>
              </w:rPr>
            </w:pPr>
            <w:r w:rsidRPr="00E96579">
              <w:rPr>
                <w:rFonts w:ascii="Calibri" w:eastAsia="맑은 고딕" w:hAnsi="Calibri" w:cs="Arial"/>
                <w:spacing w:val="-12"/>
                <w:sz w:val="18"/>
                <w:szCs w:val="16"/>
              </w:rPr>
              <w:t>Exhibitors must complete their construction and decoration by the date and time stipulated by the Management.</w:t>
            </w:r>
          </w:p>
          <w:p w14:paraId="485612FD" w14:textId="77777777" w:rsidR="00E96579" w:rsidRPr="00E96579" w:rsidRDefault="00E96579" w:rsidP="00E96579">
            <w:pPr>
              <w:wordWrap/>
              <w:spacing w:line="180" w:lineRule="exact"/>
              <w:rPr>
                <w:rFonts w:ascii="Calibri" w:eastAsia="맑은 고딕" w:hAnsi="Calibri" w:cs="Arial"/>
                <w:b/>
                <w:bCs/>
                <w:color w:val="013A79"/>
                <w:spacing w:val="-12"/>
                <w:sz w:val="18"/>
                <w:szCs w:val="16"/>
              </w:rPr>
            </w:pPr>
            <w:r w:rsidRPr="00E96579">
              <w:rPr>
                <w:rFonts w:ascii="Calibri" w:eastAsia="맑은 고딕" w:hAnsi="Calibri" w:cs="Arial"/>
                <w:b/>
                <w:bCs/>
                <w:color w:val="013A79"/>
                <w:spacing w:val="-12"/>
                <w:sz w:val="18"/>
                <w:szCs w:val="16"/>
              </w:rPr>
              <w:t>8. Movement of Exhibits</w:t>
            </w:r>
          </w:p>
          <w:p w14:paraId="29234270" w14:textId="77777777" w:rsidR="00E96579" w:rsidRPr="00E96579" w:rsidRDefault="00E96579" w:rsidP="00E96579">
            <w:pPr>
              <w:pStyle w:val="a8"/>
              <w:numPr>
                <w:ilvl w:val="0"/>
                <w:numId w:val="8"/>
              </w:numPr>
              <w:wordWrap/>
              <w:spacing w:line="180" w:lineRule="exact"/>
              <w:rPr>
                <w:rFonts w:ascii="Calibri" w:eastAsia="맑은 고딕" w:hAnsi="Calibri" w:cs="Arial"/>
                <w:spacing w:val="-12"/>
                <w:sz w:val="18"/>
                <w:szCs w:val="16"/>
                <w:lang w:val="en-US" w:eastAsia="ko-KR"/>
              </w:rPr>
            </w:pPr>
            <w:r w:rsidRPr="00E96579">
              <w:rPr>
                <w:rFonts w:ascii="Calibri" w:eastAsia="맑은 고딕" w:hAnsi="Calibri" w:cs="Arial"/>
                <w:spacing w:val="-12"/>
                <w:sz w:val="18"/>
                <w:szCs w:val="16"/>
                <w:lang w:val="en-US" w:eastAsia="ko-KR"/>
              </w:rPr>
              <w:t>Exhibitors shall bear the responsibility and expenses for the transport of exhibits to the Exhibition venue</w:t>
            </w:r>
          </w:p>
          <w:p w14:paraId="48B883F3" w14:textId="77777777" w:rsidR="00E96579" w:rsidRPr="00E96579" w:rsidRDefault="00E96579" w:rsidP="00E96579">
            <w:pPr>
              <w:pStyle w:val="a8"/>
              <w:numPr>
                <w:ilvl w:val="0"/>
                <w:numId w:val="8"/>
              </w:numPr>
              <w:wordWrap/>
              <w:spacing w:line="180" w:lineRule="exact"/>
              <w:rPr>
                <w:rFonts w:ascii="Calibri" w:eastAsia="맑은 고딕" w:hAnsi="Calibri" w:cs="Arial"/>
                <w:spacing w:val="-12"/>
                <w:sz w:val="18"/>
                <w:szCs w:val="16"/>
                <w:lang w:val="en-US" w:eastAsia="ko-KR"/>
              </w:rPr>
            </w:pPr>
            <w:r w:rsidRPr="00E96579">
              <w:rPr>
                <w:rFonts w:ascii="Calibri" w:eastAsia="맑은 고딕" w:hAnsi="Calibri" w:cs="Arial"/>
                <w:spacing w:val="-12"/>
                <w:sz w:val="18"/>
                <w:szCs w:val="16"/>
                <w:lang w:val="en-US" w:eastAsia="ko-KR"/>
              </w:rPr>
              <w:t>Exhibitors shall make their own arrangements for storage and warehousing of their exhibits.</w:t>
            </w:r>
          </w:p>
          <w:p w14:paraId="69AAE322" w14:textId="77777777" w:rsidR="00E96579" w:rsidRPr="00E96579" w:rsidRDefault="00E96579" w:rsidP="00E96579">
            <w:pPr>
              <w:pStyle w:val="a8"/>
              <w:numPr>
                <w:ilvl w:val="0"/>
                <w:numId w:val="8"/>
              </w:numPr>
              <w:wordWrap/>
              <w:spacing w:line="180" w:lineRule="exact"/>
              <w:rPr>
                <w:rFonts w:ascii="Calibri" w:eastAsia="맑은 고딕" w:hAnsi="Calibri" w:cs="Arial"/>
                <w:spacing w:val="-12"/>
                <w:sz w:val="18"/>
                <w:szCs w:val="16"/>
                <w:lang w:val="en-US" w:eastAsia="ko-KR"/>
              </w:rPr>
            </w:pPr>
            <w:r w:rsidRPr="00E96579">
              <w:rPr>
                <w:rFonts w:ascii="Calibri" w:eastAsia="맑은 고딕" w:hAnsi="Calibri" w:cs="Arial"/>
                <w:spacing w:val="-12"/>
                <w:sz w:val="18"/>
                <w:szCs w:val="16"/>
                <w:lang w:val="en-US" w:eastAsia="ko-KR"/>
              </w:rPr>
              <w:t>Exhibitors shall remove all exhibits from the Exhibition hall within the period stipulated by the Management and shall indemnify the Management against any loss by reason of the delay or damage to the Exhibition hall.</w:t>
            </w:r>
          </w:p>
          <w:p w14:paraId="5BD871BB" w14:textId="77777777" w:rsidR="00E96579" w:rsidRPr="00E96579" w:rsidRDefault="00E96579" w:rsidP="00E96579">
            <w:pPr>
              <w:wordWrap/>
              <w:spacing w:line="180" w:lineRule="exact"/>
              <w:rPr>
                <w:rFonts w:ascii="Calibri" w:eastAsia="맑은 고딕" w:hAnsi="Calibri" w:cs="Arial"/>
                <w:b/>
                <w:bCs/>
                <w:color w:val="013A79"/>
                <w:spacing w:val="-12"/>
                <w:sz w:val="18"/>
                <w:szCs w:val="16"/>
              </w:rPr>
            </w:pPr>
            <w:r w:rsidRPr="00E96579">
              <w:rPr>
                <w:rFonts w:ascii="Calibri" w:eastAsia="맑은 고딕" w:hAnsi="Calibri" w:cs="Arial"/>
                <w:b/>
                <w:bCs/>
                <w:color w:val="013A79"/>
                <w:spacing w:val="-12"/>
                <w:sz w:val="18"/>
                <w:szCs w:val="16"/>
              </w:rPr>
              <w:t>9. Failure of Services</w:t>
            </w:r>
          </w:p>
          <w:p w14:paraId="198FFFBB" w14:textId="77777777" w:rsidR="00E96579" w:rsidRPr="00E96579" w:rsidRDefault="00E96579" w:rsidP="00E96579">
            <w:pPr>
              <w:pStyle w:val="a8"/>
              <w:wordWrap/>
              <w:spacing w:line="180" w:lineRule="exact"/>
              <w:ind w:firstLineChars="100" w:firstLine="156"/>
              <w:rPr>
                <w:rFonts w:ascii="Calibri" w:eastAsia="맑은 고딕" w:hAnsi="Calibri" w:cs="Arial"/>
                <w:spacing w:val="-12"/>
                <w:sz w:val="18"/>
                <w:szCs w:val="16"/>
                <w:lang w:val="en-US" w:eastAsia="ko-KR"/>
              </w:rPr>
            </w:pPr>
            <w:r w:rsidRPr="00E96579">
              <w:rPr>
                <w:rFonts w:ascii="Calibri" w:eastAsia="맑은 고딕" w:hAnsi="Calibri" w:cs="Arial"/>
                <w:spacing w:val="-12"/>
                <w:sz w:val="18"/>
                <w:szCs w:val="16"/>
                <w:lang w:val="en-US" w:eastAsia="ko-KR"/>
              </w:rPr>
              <w:t>The Management shall not be liable for any loss sustained by the Exhibitor directly or indirectly attributable to the cancellation. Suspension or reduction of duration of the scheduled Exhibition from the period advertised or specified due to:</w:t>
            </w:r>
          </w:p>
          <w:p w14:paraId="445278E2" w14:textId="77777777" w:rsidR="00E96579" w:rsidRPr="00E96579" w:rsidRDefault="00E96579" w:rsidP="00EF016B">
            <w:pPr>
              <w:numPr>
                <w:ilvl w:val="0"/>
                <w:numId w:val="9"/>
              </w:numPr>
              <w:wordWrap/>
              <w:spacing w:line="180" w:lineRule="exact"/>
              <w:rPr>
                <w:rFonts w:ascii="Calibri" w:eastAsia="맑은 고딕" w:hAnsi="Calibri" w:cs="Arial"/>
                <w:spacing w:val="-12"/>
                <w:sz w:val="18"/>
                <w:szCs w:val="16"/>
              </w:rPr>
            </w:pPr>
            <w:r w:rsidRPr="00E96579">
              <w:rPr>
                <w:rFonts w:ascii="Calibri" w:eastAsia="맑은 고딕" w:hAnsi="Calibri" w:cs="Arial"/>
                <w:spacing w:val="-12"/>
                <w:sz w:val="18"/>
                <w:szCs w:val="16"/>
              </w:rPr>
              <w:t>Natural Disasters.</w:t>
            </w:r>
          </w:p>
          <w:p w14:paraId="2AF448AD" w14:textId="77777777" w:rsidR="00E96579" w:rsidRPr="00E96579" w:rsidRDefault="00E96579" w:rsidP="00E96579">
            <w:pPr>
              <w:numPr>
                <w:ilvl w:val="0"/>
                <w:numId w:val="9"/>
              </w:numPr>
              <w:wordWrap/>
              <w:spacing w:line="180" w:lineRule="exact"/>
              <w:rPr>
                <w:rFonts w:ascii="Calibri" w:eastAsia="맑은 고딕" w:hAnsi="Calibri" w:cs="Arial"/>
                <w:spacing w:val="-12"/>
                <w:sz w:val="18"/>
                <w:szCs w:val="16"/>
              </w:rPr>
            </w:pPr>
            <w:r w:rsidRPr="00E96579">
              <w:rPr>
                <w:rFonts w:ascii="Calibri" w:eastAsia="맑은 고딕" w:hAnsi="Calibri" w:cs="Arial"/>
                <w:spacing w:val="-12"/>
                <w:sz w:val="18"/>
                <w:szCs w:val="16"/>
              </w:rPr>
              <w:t>Acts of War, Military Activity, Municipal Statutory or Civil Authority requisition</w:t>
            </w:r>
          </w:p>
          <w:p w14:paraId="7894CEC4" w14:textId="77777777" w:rsidR="00E96579" w:rsidRPr="00E96579" w:rsidRDefault="00E96579" w:rsidP="00E96579">
            <w:pPr>
              <w:numPr>
                <w:ilvl w:val="0"/>
                <w:numId w:val="9"/>
              </w:numPr>
              <w:wordWrap/>
              <w:spacing w:line="180" w:lineRule="exact"/>
              <w:rPr>
                <w:rFonts w:ascii="Calibri" w:eastAsia="맑은 고딕" w:hAnsi="Calibri" w:cs="Arial"/>
                <w:spacing w:val="-12"/>
                <w:sz w:val="18"/>
                <w:szCs w:val="16"/>
              </w:rPr>
            </w:pPr>
            <w:r w:rsidRPr="00E96579">
              <w:rPr>
                <w:rFonts w:ascii="Calibri" w:eastAsia="맑은 고딕" w:hAnsi="Calibri" w:cs="Arial"/>
                <w:spacing w:val="-12"/>
                <w:sz w:val="18"/>
                <w:szCs w:val="16"/>
              </w:rPr>
              <w:t>Fire, flood, typhoon, excessively inclement weather, earthquake, or a combination of the same</w:t>
            </w:r>
          </w:p>
          <w:p w14:paraId="7FCD1EB3" w14:textId="77777777" w:rsidR="00E96579" w:rsidRPr="00E96579" w:rsidRDefault="00E96579" w:rsidP="00E96579">
            <w:pPr>
              <w:numPr>
                <w:ilvl w:val="0"/>
                <w:numId w:val="9"/>
              </w:numPr>
              <w:wordWrap/>
              <w:spacing w:line="180" w:lineRule="exact"/>
              <w:rPr>
                <w:rFonts w:ascii="Calibri" w:eastAsia="맑은 고딕" w:hAnsi="Calibri" w:cs="Arial"/>
                <w:spacing w:val="-12"/>
                <w:sz w:val="18"/>
                <w:szCs w:val="16"/>
              </w:rPr>
            </w:pPr>
            <w:r w:rsidRPr="00E96579">
              <w:rPr>
                <w:rFonts w:ascii="Calibri" w:eastAsia="맑은 고딕" w:hAnsi="Calibri" w:cs="Arial"/>
                <w:spacing w:val="-12"/>
                <w:sz w:val="18"/>
                <w:szCs w:val="16"/>
              </w:rPr>
              <w:t>Damage caused by an aerial object or aircraft</w:t>
            </w:r>
          </w:p>
          <w:p w14:paraId="7B1FAFA3" w14:textId="77777777" w:rsidR="00E96579" w:rsidRPr="00E96579" w:rsidRDefault="00E96579" w:rsidP="00E96579">
            <w:pPr>
              <w:numPr>
                <w:ilvl w:val="0"/>
                <w:numId w:val="9"/>
              </w:numPr>
              <w:wordWrap/>
              <w:spacing w:line="180" w:lineRule="exact"/>
              <w:rPr>
                <w:rFonts w:ascii="Calibri" w:eastAsia="맑은 고딕" w:hAnsi="Calibri" w:cs="Arial"/>
                <w:spacing w:val="-12"/>
                <w:sz w:val="18"/>
                <w:szCs w:val="16"/>
              </w:rPr>
            </w:pPr>
            <w:r w:rsidRPr="00E96579">
              <w:rPr>
                <w:rFonts w:ascii="Calibri" w:eastAsia="맑은 고딕" w:hAnsi="Calibri" w:cs="Arial"/>
                <w:spacing w:val="-12"/>
                <w:sz w:val="18"/>
                <w:szCs w:val="16"/>
              </w:rPr>
              <w:t>Strikes or lockouts by workmen.</w:t>
            </w:r>
          </w:p>
          <w:p w14:paraId="09A1EEBD" w14:textId="77777777" w:rsidR="00E96579" w:rsidRPr="00E96579" w:rsidRDefault="00E96579" w:rsidP="00E96579">
            <w:pPr>
              <w:wordWrap/>
              <w:spacing w:line="180" w:lineRule="exact"/>
              <w:rPr>
                <w:rFonts w:ascii="Calibri" w:eastAsia="맑은 고딕" w:hAnsi="Calibri" w:cs="Arial"/>
                <w:spacing w:val="-12"/>
                <w:sz w:val="18"/>
                <w:szCs w:val="16"/>
              </w:rPr>
            </w:pPr>
            <w:r w:rsidRPr="00E96579">
              <w:rPr>
                <w:rFonts w:ascii="Calibri" w:eastAsia="맑은 고딕" w:hAnsi="Calibri" w:cs="Arial"/>
                <w:spacing w:val="-12"/>
                <w:sz w:val="18"/>
                <w:szCs w:val="16"/>
              </w:rPr>
              <w:t xml:space="preserve">If the Exhibition is cancelled, reduced or postponed then and in such event the unit costs paid to the Management, or any part thereof may be refunded at the sole discretion of the Management to appropriate the entire sum or any part thereof for expenses they have already incurred for the </w:t>
            </w:r>
            <w:proofErr w:type="gramStart"/>
            <w:r w:rsidRPr="00E96579">
              <w:rPr>
                <w:rFonts w:ascii="Calibri" w:eastAsia="맑은 고딕" w:hAnsi="Calibri" w:cs="Arial"/>
                <w:spacing w:val="-12"/>
                <w:sz w:val="18"/>
                <w:szCs w:val="16"/>
              </w:rPr>
              <w:t>Exhibition</w:t>
            </w:r>
            <w:proofErr w:type="gramEnd"/>
          </w:p>
          <w:p w14:paraId="24507924" w14:textId="77777777" w:rsidR="00E96579" w:rsidRPr="00E96579" w:rsidRDefault="00E96579" w:rsidP="00E96579">
            <w:pPr>
              <w:wordWrap/>
              <w:spacing w:line="180" w:lineRule="exact"/>
              <w:rPr>
                <w:rFonts w:ascii="Calibri" w:eastAsia="맑은 고딕" w:hAnsi="Calibri" w:cs="Arial"/>
                <w:b/>
                <w:bCs/>
                <w:color w:val="013A79"/>
                <w:spacing w:val="-12"/>
                <w:sz w:val="18"/>
                <w:szCs w:val="16"/>
              </w:rPr>
            </w:pPr>
            <w:r w:rsidRPr="00E96579">
              <w:rPr>
                <w:rFonts w:ascii="Calibri" w:eastAsia="맑은 고딕" w:hAnsi="Calibri" w:cs="Arial"/>
                <w:b/>
                <w:bCs/>
                <w:color w:val="013A79"/>
                <w:spacing w:val="-12"/>
                <w:sz w:val="18"/>
                <w:szCs w:val="16"/>
              </w:rPr>
              <w:t>10. Cancellations or Partial Cancellations</w:t>
            </w:r>
          </w:p>
          <w:p w14:paraId="3E44218F" w14:textId="77777777" w:rsidR="00EF016B" w:rsidRPr="008E5129" w:rsidRDefault="00EF016B" w:rsidP="00EF016B">
            <w:pPr>
              <w:numPr>
                <w:ilvl w:val="0"/>
                <w:numId w:val="11"/>
              </w:numPr>
              <w:wordWrap/>
              <w:spacing w:line="180" w:lineRule="exact"/>
              <w:rPr>
                <w:rFonts w:ascii="Calibri" w:eastAsia="맑은 고딕" w:hAnsi="Calibri" w:cs="Arial"/>
                <w:spacing w:val="-12"/>
                <w:sz w:val="18"/>
                <w:szCs w:val="16"/>
              </w:rPr>
            </w:pPr>
            <w:r>
              <w:rPr>
                <w:rFonts w:ascii="Calibri" w:eastAsia="맑은 고딕" w:hAnsi="Calibri" w:cs="Arial" w:hint="eastAsia"/>
                <w:spacing w:val="-12"/>
                <w:sz w:val="18"/>
                <w:szCs w:val="16"/>
              </w:rPr>
              <w:t xml:space="preserve">All cancellations or reduction </w:t>
            </w:r>
            <w:r w:rsidRPr="00E96579">
              <w:rPr>
                <w:rFonts w:ascii="Calibri" w:eastAsia="맑은 고딕" w:hAnsi="Calibri" w:cs="Arial"/>
                <w:spacing w:val="-12"/>
                <w:sz w:val="18"/>
                <w:szCs w:val="16"/>
              </w:rPr>
              <w:t>of space must be submitted in writing</w:t>
            </w:r>
            <w:r>
              <w:rPr>
                <w:rFonts w:ascii="Calibri" w:eastAsia="맑은 고딕" w:hAnsi="Calibri" w:cs="Arial" w:hint="eastAsia"/>
                <w:spacing w:val="-12"/>
                <w:sz w:val="18"/>
                <w:szCs w:val="16"/>
              </w:rPr>
              <w:t xml:space="preserve"> </w:t>
            </w:r>
            <w:r w:rsidRPr="00E96579">
              <w:rPr>
                <w:rFonts w:ascii="Calibri" w:eastAsia="맑은 고딕" w:hAnsi="Calibri" w:cs="Arial"/>
                <w:spacing w:val="-12"/>
                <w:sz w:val="18"/>
                <w:szCs w:val="16"/>
              </w:rPr>
              <w:t xml:space="preserve">to the organizer. If you have not paid deposit even if the payment due has </w:t>
            </w:r>
            <w:r w:rsidRPr="008E5129">
              <w:rPr>
                <w:rFonts w:ascii="Calibri" w:eastAsia="맑은 고딕" w:hAnsi="Calibri" w:cs="Arial"/>
                <w:spacing w:val="-12"/>
                <w:sz w:val="18"/>
                <w:szCs w:val="16"/>
              </w:rPr>
              <w:t>passed, you should pay within 15 days for can</w:t>
            </w:r>
            <w:r w:rsidRPr="008E5129">
              <w:rPr>
                <w:rFonts w:ascii="Calibri" w:eastAsia="맑은 고딕" w:hAnsi="Calibri" w:cs="Arial" w:hint="eastAsia"/>
                <w:spacing w:val="-12"/>
                <w:sz w:val="18"/>
                <w:szCs w:val="16"/>
              </w:rPr>
              <w:t>cel</w:t>
            </w:r>
            <w:r w:rsidRPr="008E5129">
              <w:rPr>
                <w:rFonts w:ascii="Calibri" w:eastAsia="맑은 고딕" w:hAnsi="Calibri" w:cs="Arial"/>
                <w:spacing w:val="-12"/>
                <w:sz w:val="18"/>
                <w:szCs w:val="16"/>
              </w:rPr>
              <w:t>.</w:t>
            </w:r>
          </w:p>
          <w:p w14:paraId="56C84FBA" w14:textId="77777777" w:rsidR="00EF016B" w:rsidRPr="008E5129" w:rsidRDefault="00EF016B" w:rsidP="00EF016B">
            <w:pPr>
              <w:numPr>
                <w:ilvl w:val="0"/>
                <w:numId w:val="11"/>
              </w:numPr>
              <w:wordWrap/>
              <w:spacing w:line="180" w:lineRule="exact"/>
              <w:rPr>
                <w:rFonts w:ascii="Calibri" w:eastAsia="맑은 고딕" w:hAnsi="Calibri" w:cs="Arial"/>
                <w:spacing w:val="-12"/>
                <w:sz w:val="18"/>
                <w:szCs w:val="16"/>
              </w:rPr>
            </w:pPr>
            <w:r w:rsidRPr="008E5129">
              <w:rPr>
                <w:rFonts w:ascii="Calibri" w:eastAsia="맑은 고딕" w:hAnsi="Calibri" w:cs="Arial" w:hint="eastAsia"/>
                <w:spacing w:val="-12"/>
                <w:sz w:val="18"/>
                <w:szCs w:val="16"/>
              </w:rPr>
              <w:t xml:space="preserve">The organizer can unilaterally </w:t>
            </w:r>
            <w:r w:rsidRPr="008E5129">
              <w:rPr>
                <w:rFonts w:ascii="Calibri" w:eastAsia="맑은 고딕" w:hAnsi="Calibri" w:cs="Arial"/>
                <w:spacing w:val="-12"/>
                <w:sz w:val="18"/>
                <w:szCs w:val="16"/>
              </w:rPr>
              <w:t>cancel the contract</w:t>
            </w:r>
            <w:r w:rsidRPr="008E5129">
              <w:rPr>
                <w:rStyle w:val="shorttext"/>
                <w:rFonts w:ascii="Calibri" w:hAnsi="Calibri" w:cs="Arial"/>
                <w:color w:val="222222"/>
                <w:lang w:val="en"/>
              </w:rPr>
              <w:t xml:space="preserve"> </w:t>
            </w:r>
            <w:r w:rsidRPr="008E5129">
              <w:rPr>
                <w:rFonts w:ascii="Calibri" w:eastAsia="맑은 고딕" w:hAnsi="Calibri"/>
                <w:spacing w:val="-12"/>
                <w:sz w:val="18"/>
                <w:szCs w:val="16"/>
              </w:rPr>
              <w:t>in due time</w:t>
            </w:r>
            <w:r w:rsidRPr="008E5129">
              <w:rPr>
                <w:rFonts w:ascii="Calibri" w:eastAsia="맑은 고딕" w:hAnsi="Calibri" w:cs="Arial"/>
                <w:spacing w:val="-12"/>
                <w:sz w:val="18"/>
                <w:szCs w:val="16"/>
              </w:rPr>
              <w:t xml:space="preserve">, </w:t>
            </w:r>
            <w:proofErr w:type="gramStart"/>
            <w:r w:rsidRPr="008E5129">
              <w:rPr>
                <w:rFonts w:ascii="Calibri" w:eastAsia="맑은 고딕" w:hAnsi="Calibri" w:cs="Arial"/>
                <w:spacing w:val="-12"/>
                <w:sz w:val="18"/>
                <w:szCs w:val="16"/>
              </w:rPr>
              <w:t>any</w:t>
            </w:r>
            <w:r w:rsidRPr="008E5129">
              <w:rPr>
                <w:rFonts w:ascii="Calibri" w:eastAsia="맑은 고딕" w:hAnsi="Calibri" w:cs="Arial" w:hint="eastAsia"/>
                <w:spacing w:val="-12"/>
                <w:sz w:val="18"/>
                <w:szCs w:val="16"/>
              </w:rPr>
              <w:t xml:space="preserve"> </w:t>
            </w:r>
            <w:r w:rsidRPr="008E5129">
              <w:rPr>
                <w:rFonts w:ascii="Calibri" w:eastAsia="맑은 고딕" w:hAnsi="Calibri" w:cs="Arial"/>
                <w:spacing w:val="-12"/>
                <w:sz w:val="18"/>
                <w:szCs w:val="16"/>
              </w:rPr>
              <w:t xml:space="preserve"> payment</w:t>
            </w:r>
            <w:proofErr w:type="gramEnd"/>
            <w:r w:rsidRPr="008E5129">
              <w:rPr>
                <w:rFonts w:ascii="Calibri" w:eastAsia="맑은 고딕" w:hAnsi="Calibri" w:cs="Arial"/>
                <w:spacing w:val="-12"/>
                <w:sz w:val="18"/>
                <w:szCs w:val="16"/>
              </w:rPr>
              <w:t xml:space="preserve"> to the organizer will not be</w:t>
            </w:r>
            <w:r w:rsidRPr="008E5129">
              <w:rPr>
                <w:rFonts w:ascii="Calibri" w:eastAsia="맑은 고딕" w:hAnsi="Calibri" w:cs="Arial" w:hint="eastAsia"/>
                <w:spacing w:val="-12"/>
                <w:sz w:val="18"/>
                <w:szCs w:val="16"/>
              </w:rPr>
              <w:t xml:space="preserve"> refund.</w:t>
            </w:r>
          </w:p>
          <w:p w14:paraId="5DA7782C" w14:textId="45A88915" w:rsidR="00EF016B" w:rsidRPr="00471315" w:rsidRDefault="00E96579" w:rsidP="00EF016B">
            <w:pPr>
              <w:wordWrap/>
              <w:spacing w:line="180" w:lineRule="exact"/>
              <w:ind w:leftChars="343" w:left="895" w:hanging="140"/>
              <w:rPr>
                <w:rFonts w:ascii="Calibri" w:eastAsia="맑은 고딕" w:hAnsi="Calibri" w:cs="Arial"/>
                <w:spacing w:val="-12"/>
                <w:sz w:val="18"/>
                <w:szCs w:val="16"/>
              </w:rPr>
            </w:pPr>
            <w:r w:rsidRPr="008E5129">
              <w:rPr>
                <w:rFonts w:ascii="Calibri" w:eastAsia="맑은 고딕" w:hAnsi="Calibri" w:cs="Arial"/>
                <w:spacing w:val="-12"/>
                <w:sz w:val="18"/>
                <w:szCs w:val="16"/>
              </w:rPr>
              <w:t xml:space="preserve">-  </w:t>
            </w:r>
            <w:r w:rsidRPr="00471315">
              <w:rPr>
                <w:rFonts w:ascii="Calibri" w:eastAsia="맑은 고딕" w:hAnsi="Calibri" w:cs="Arial"/>
                <w:spacing w:val="-12"/>
                <w:sz w:val="18"/>
                <w:szCs w:val="16"/>
              </w:rPr>
              <w:t xml:space="preserve">Before </w:t>
            </w:r>
            <w:r w:rsidR="00C05F28">
              <w:rPr>
                <w:rFonts w:ascii="Calibri" w:eastAsia="맑은 고딕" w:hAnsi="Calibri" w:cs="Arial"/>
                <w:spacing w:val="-12"/>
                <w:sz w:val="18"/>
                <w:szCs w:val="16"/>
              </w:rPr>
              <w:t>September</w:t>
            </w:r>
            <w:r w:rsidRPr="00471315">
              <w:rPr>
                <w:rFonts w:ascii="Calibri" w:eastAsia="맑은 고딕" w:hAnsi="Calibri" w:cs="Arial"/>
                <w:spacing w:val="-12"/>
                <w:sz w:val="18"/>
                <w:szCs w:val="16"/>
              </w:rPr>
              <w:t xml:space="preserve"> </w:t>
            </w:r>
            <w:r w:rsidR="00B44A5B">
              <w:rPr>
                <w:rFonts w:ascii="Calibri" w:eastAsia="맑은 고딕" w:hAnsi="Calibri" w:cs="Arial"/>
                <w:spacing w:val="-12"/>
                <w:sz w:val="18"/>
                <w:szCs w:val="16"/>
              </w:rPr>
              <w:t>13</w:t>
            </w:r>
            <w:r w:rsidRPr="00471315">
              <w:rPr>
                <w:rFonts w:ascii="Calibri" w:eastAsia="맑은 고딕" w:hAnsi="Calibri" w:cs="Arial"/>
                <w:spacing w:val="-12"/>
                <w:sz w:val="18"/>
                <w:szCs w:val="16"/>
              </w:rPr>
              <w:t>, 20</w:t>
            </w:r>
            <w:r w:rsidR="00797F50" w:rsidRPr="00471315">
              <w:rPr>
                <w:rFonts w:ascii="Calibri" w:eastAsia="맑은 고딕" w:hAnsi="Calibri" w:cs="Arial" w:hint="eastAsia"/>
                <w:spacing w:val="-12"/>
                <w:sz w:val="18"/>
                <w:szCs w:val="16"/>
              </w:rPr>
              <w:t>2</w:t>
            </w:r>
            <w:r w:rsidR="00B44A5B">
              <w:rPr>
                <w:rFonts w:ascii="Calibri" w:eastAsia="맑은 고딕" w:hAnsi="Calibri" w:cs="Arial"/>
                <w:spacing w:val="-12"/>
                <w:sz w:val="18"/>
                <w:szCs w:val="16"/>
              </w:rPr>
              <w:t>4</w:t>
            </w:r>
            <w:r w:rsidRPr="00471315">
              <w:rPr>
                <w:rFonts w:ascii="Calibri" w:eastAsia="맑은 고딕" w:hAnsi="Calibri" w:cs="Arial"/>
                <w:spacing w:val="-12"/>
                <w:sz w:val="18"/>
                <w:szCs w:val="16"/>
              </w:rPr>
              <w:t>, a cancellation fee of 50% of the</w:t>
            </w:r>
            <w:r w:rsidR="00EF016B" w:rsidRPr="00471315">
              <w:rPr>
                <w:rFonts w:ascii="Calibri" w:eastAsia="맑은 고딕" w:hAnsi="Calibri" w:cs="Arial" w:hint="eastAsia"/>
                <w:spacing w:val="-12"/>
                <w:sz w:val="18"/>
                <w:szCs w:val="16"/>
              </w:rPr>
              <w:t xml:space="preserve"> </w:t>
            </w:r>
            <w:r w:rsidRPr="00471315">
              <w:rPr>
                <w:rFonts w:ascii="Calibri" w:eastAsia="맑은 고딕" w:hAnsi="Calibri" w:cs="Arial"/>
                <w:spacing w:val="-12"/>
                <w:sz w:val="18"/>
                <w:szCs w:val="16"/>
              </w:rPr>
              <w:t>ca</w:t>
            </w:r>
            <w:r w:rsidR="00EF016B" w:rsidRPr="00471315">
              <w:rPr>
                <w:rFonts w:ascii="Calibri" w:eastAsia="맑은 고딕" w:hAnsi="Calibri" w:cs="Arial"/>
                <w:spacing w:val="-12"/>
                <w:sz w:val="18"/>
                <w:szCs w:val="16"/>
              </w:rPr>
              <w:t>n</w:t>
            </w:r>
            <w:r w:rsidR="00EF016B" w:rsidRPr="00471315">
              <w:rPr>
                <w:rFonts w:ascii="Calibri" w:eastAsia="맑은 고딕" w:hAnsi="Calibri" w:cs="Arial" w:hint="eastAsia"/>
                <w:spacing w:val="-12"/>
                <w:sz w:val="18"/>
                <w:szCs w:val="16"/>
              </w:rPr>
              <w:t>c</w:t>
            </w:r>
            <w:r w:rsidRPr="00471315">
              <w:rPr>
                <w:rFonts w:ascii="Calibri" w:eastAsia="맑은 고딕" w:hAnsi="Calibri" w:cs="Arial"/>
                <w:spacing w:val="-12"/>
                <w:sz w:val="18"/>
                <w:szCs w:val="16"/>
              </w:rPr>
              <w:t>e</w:t>
            </w:r>
            <w:r w:rsidR="00EF016B" w:rsidRPr="00471315">
              <w:rPr>
                <w:rFonts w:ascii="Calibri" w:eastAsia="맑은 고딕" w:hAnsi="Calibri" w:cs="Arial" w:hint="eastAsia"/>
                <w:spacing w:val="-12"/>
                <w:sz w:val="18"/>
                <w:szCs w:val="16"/>
              </w:rPr>
              <w:t>le</w:t>
            </w:r>
            <w:r w:rsidRPr="00471315">
              <w:rPr>
                <w:rFonts w:ascii="Calibri" w:eastAsia="맑은 고딕" w:hAnsi="Calibri" w:cs="Arial"/>
                <w:spacing w:val="-12"/>
                <w:sz w:val="18"/>
                <w:szCs w:val="16"/>
              </w:rPr>
              <w:t>d space will be assessed by organizer. (The payment will be retained or due from the exhib</w:t>
            </w:r>
            <w:r w:rsidR="00EF016B" w:rsidRPr="00471315">
              <w:rPr>
                <w:rFonts w:ascii="Calibri" w:eastAsia="맑은 고딕" w:hAnsi="Calibri" w:cs="Arial"/>
                <w:spacing w:val="-12"/>
                <w:sz w:val="18"/>
                <w:szCs w:val="16"/>
              </w:rPr>
              <w:t>itor, as a cancellation charge)</w:t>
            </w:r>
          </w:p>
          <w:p w14:paraId="7CBA1582" w14:textId="498696C5" w:rsidR="00EF016B" w:rsidRDefault="00E96579" w:rsidP="00EF016B">
            <w:pPr>
              <w:wordWrap/>
              <w:spacing w:line="180" w:lineRule="exact"/>
              <w:ind w:leftChars="343" w:left="896" w:hanging="141"/>
              <w:rPr>
                <w:rFonts w:ascii="Calibri" w:eastAsia="맑은 고딕" w:hAnsi="Calibri" w:cs="Arial"/>
                <w:spacing w:val="-12"/>
                <w:sz w:val="18"/>
                <w:szCs w:val="16"/>
              </w:rPr>
            </w:pPr>
            <w:r w:rsidRPr="00471315">
              <w:rPr>
                <w:rFonts w:ascii="Calibri" w:eastAsia="맑은 고딕" w:hAnsi="Calibri" w:cs="Arial"/>
                <w:spacing w:val="-12"/>
                <w:sz w:val="18"/>
                <w:szCs w:val="16"/>
              </w:rPr>
              <w:t xml:space="preserve">-  After </w:t>
            </w:r>
            <w:r w:rsidR="00C05F28">
              <w:rPr>
                <w:rFonts w:ascii="Calibri" w:eastAsia="맑은 고딕" w:hAnsi="Calibri" w:cs="Arial"/>
                <w:spacing w:val="-12"/>
                <w:sz w:val="18"/>
                <w:szCs w:val="16"/>
              </w:rPr>
              <w:t>September</w:t>
            </w:r>
            <w:r w:rsidRPr="00471315">
              <w:rPr>
                <w:rFonts w:ascii="Calibri" w:eastAsia="맑은 고딕" w:hAnsi="Calibri" w:cs="Arial"/>
                <w:spacing w:val="-12"/>
                <w:sz w:val="18"/>
                <w:szCs w:val="16"/>
              </w:rPr>
              <w:t xml:space="preserve"> </w:t>
            </w:r>
            <w:r w:rsidR="00B44A5B">
              <w:rPr>
                <w:rFonts w:ascii="Calibri" w:eastAsia="맑은 고딕" w:hAnsi="Calibri" w:cs="Arial"/>
                <w:spacing w:val="-12"/>
                <w:sz w:val="18"/>
                <w:szCs w:val="16"/>
              </w:rPr>
              <w:t>14</w:t>
            </w:r>
            <w:r w:rsidRPr="00471315">
              <w:rPr>
                <w:rFonts w:ascii="Calibri" w:eastAsia="맑은 고딕" w:hAnsi="Calibri" w:cs="Arial"/>
                <w:spacing w:val="-12"/>
                <w:sz w:val="18"/>
                <w:szCs w:val="16"/>
              </w:rPr>
              <w:t>, 20</w:t>
            </w:r>
            <w:r w:rsidR="00797F50" w:rsidRPr="00471315">
              <w:rPr>
                <w:rFonts w:ascii="Calibri" w:eastAsia="맑은 고딕" w:hAnsi="Calibri" w:cs="Arial" w:hint="eastAsia"/>
                <w:spacing w:val="-12"/>
                <w:sz w:val="18"/>
                <w:szCs w:val="16"/>
              </w:rPr>
              <w:t>2</w:t>
            </w:r>
            <w:r w:rsidR="00B44A5B">
              <w:rPr>
                <w:rFonts w:ascii="Calibri" w:eastAsia="맑은 고딕" w:hAnsi="Calibri" w:cs="Arial"/>
                <w:spacing w:val="-12"/>
                <w:sz w:val="18"/>
                <w:szCs w:val="16"/>
              </w:rPr>
              <w:t>4</w:t>
            </w:r>
            <w:r w:rsidRPr="00471315">
              <w:rPr>
                <w:rFonts w:ascii="Calibri" w:eastAsia="맑은 고딕" w:hAnsi="Calibri" w:cs="Arial"/>
                <w:spacing w:val="-12"/>
                <w:sz w:val="18"/>
                <w:szCs w:val="16"/>
              </w:rPr>
              <w:t>, a cancellation fee of 100% of the canceled</w:t>
            </w:r>
            <w:r w:rsidR="00EF016B" w:rsidRPr="00471315">
              <w:rPr>
                <w:rFonts w:ascii="Calibri" w:eastAsia="맑은 고딕" w:hAnsi="Calibri" w:cs="Arial" w:hint="eastAsia"/>
                <w:spacing w:val="-12"/>
                <w:sz w:val="18"/>
                <w:szCs w:val="16"/>
              </w:rPr>
              <w:t xml:space="preserve"> </w:t>
            </w:r>
            <w:r w:rsidRPr="00471315">
              <w:rPr>
                <w:rFonts w:ascii="Calibri" w:eastAsia="맑은 고딕" w:hAnsi="Calibri" w:cs="Arial"/>
                <w:spacing w:val="-12"/>
                <w:sz w:val="18"/>
                <w:szCs w:val="16"/>
              </w:rPr>
              <w:t>space will be assessed by organizer</w:t>
            </w:r>
            <w:r w:rsidRPr="00E96579">
              <w:rPr>
                <w:rFonts w:ascii="Calibri" w:eastAsia="맑은 고딕" w:hAnsi="Calibri" w:cs="Arial"/>
                <w:spacing w:val="-12"/>
                <w:sz w:val="18"/>
                <w:szCs w:val="16"/>
              </w:rPr>
              <w:t>.</w:t>
            </w:r>
          </w:p>
          <w:p w14:paraId="09D82127" w14:textId="77777777" w:rsidR="00EF016B" w:rsidRPr="00E96579" w:rsidRDefault="00EF016B" w:rsidP="00EF016B">
            <w:pPr>
              <w:numPr>
                <w:ilvl w:val="0"/>
                <w:numId w:val="11"/>
              </w:numPr>
              <w:wordWrap/>
              <w:spacing w:line="180" w:lineRule="exact"/>
              <w:rPr>
                <w:rFonts w:ascii="Calibri" w:eastAsia="맑은 고딕" w:hAnsi="Calibri" w:cs="Arial"/>
                <w:spacing w:val="-12"/>
                <w:sz w:val="18"/>
                <w:szCs w:val="16"/>
              </w:rPr>
            </w:pPr>
            <w:r w:rsidRPr="00E96579">
              <w:rPr>
                <w:rFonts w:ascii="Calibri" w:eastAsia="맑은 고딕" w:hAnsi="Calibri" w:cs="Arial"/>
                <w:spacing w:val="-12"/>
                <w:sz w:val="18"/>
                <w:szCs w:val="16"/>
              </w:rPr>
              <w:t>Upon a cancellation</w:t>
            </w:r>
            <w:r>
              <w:rPr>
                <w:rFonts w:ascii="Calibri" w:eastAsia="맑은 고딕" w:hAnsi="Calibri" w:cs="Arial" w:hint="eastAsia"/>
                <w:spacing w:val="-12"/>
                <w:sz w:val="18"/>
                <w:szCs w:val="16"/>
              </w:rPr>
              <w:t xml:space="preserve"> </w:t>
            </w:r>
            <w:r w:rsidRPr="00E96579">
              <w:rPr>
                <w:rFonts w:ascii="Calibri" w:eastAsia="맑은 고딕" w:hAnsi="Calibri" w:cs="Arial"/>
                <w:spacing w:val="-12"/>
                <w:sz w:val="18"/>
                <w:szCs w:val="16"/>
              </w:rPr>
              <w:t>(partial or full), booths will be reassigned</w:t>
            </w:r>
            <w:r>
              <w:rPr>
                <w:rFonts w:ascii="Calibri" w:eastAsia="맑은 고딕" w:hAnsi="Calibri" w:cs="Arial" w:hint="eastAsia"/>
                <w:spacing w:val="-12"/>
                <w:sz w:val="18"/>
                <w:szCs w:val="16"/>
              </w:rPr>
              <w:t xml:space="preserve">. Exhibitor may be </w:t>
            </w:r>
            <w:r w:rsidRPr="00E96579">
              <w:rPr>
                <w:rFonts w:ascii="Calibri" w:eastAsia="맑은 고딕" w:hAnsi="Calibri" w:cs="Arial"/>
                <w:spacing w:val="-12"/>
                <w:sz w:val="18"/>
                <w:szCs w:val="16"/>
              </w:rPr>
              <w:t>required to move location of their request a reduction in s</w:t>
            </w:r>
            <w:r>
              <w:rPr>
                <w:rFonts w:ascii="Calibri" w:eastAsia="맑은 고딕" w:hAnsi="Calibri" w:cs="Arial" w:hint="eastAsia"/>
                <w:spacing w:val="-12"/>
                <w:sz w:val="18"/>
                <w:szCs w:val="16"/>
              </w:rPr>
              <w:t>pace</w:t>
            </w:r>
          </w:p>
          <w:p w14:paraId="437C91A3" w14:textId="77777777" w:rsidR="00E96579" w:rsidRPr="00E96579" w:rsidRDefault="00E96579" w:rsidP="00E96579">
            <w:pPr>
              <w:wordWrap/>
              <w:spacing w:line="180" w:lineRule="exact"/>
              <w:rPr>
                <w:rFonts w:ascii="Calibri" w:eastAsia="맑은 고딕" w:hAnsi="Calibri" w:cs="Arial"/>
                <w:b/>
                <w:bCs/>
                <w:color w:val="013A79"/>
                <w:spacing w:val="-12"/>
                <w:sz w:val="18"/>
                <w:szCs w:val="16"/>
              </w:rPr>
            </w:pPr>
            <w:r w:rsidRPr="00E96579">
              <w:rPr>
                <w:rFonts w:ascii="Calibri" w:eastAsia="맑은 고딕" w:hAnsi="Calibri" w:cs="Arial"/>
                <w:b/>
                <w:bCs/>
                <w:color w:val="013A79"/>
                <w:spacing w:val="-12"/>
                <w:sz w:val="18"/>
                <w:szCs w:val="16"/>
              </w:rPr>
              <w:t>11. Security</w:t>
            </w:r>
          </w:p>
          <w:p w14:paraId="1CEBE419" w14:textId="77777777" w:rsidR="00E96579" w:rsidRPr="00E96579" w:rsidRDefault="00E96579" w:rsidP="00E96579">
            <w:pPr>
              <w:pStyle w:val="a8"/>
              <w:wordWrap/>
              <w:spacing w:line="180" w:lineRule="exact"/>
              <w:ind w:firstLineChars="112" w:firstLine="175"/>
              <w:rPr>
                <w:rFonts w:ascii="Calibri" w:eastAsia="맑은 고딕" w:hAnsi="Calibri" w:cs="Arial"/>
                <w:spacing w:val="-12"/>
                <w:sz w:val="18"/>
                <w:szCs w:val="16"/>
                <w:lang w:val="en-US" w:eastAsia="ko-KR"/>
              </w:rPr>
            </w:pPr>
            <w:r w:rsidRPr="00E96579">
              <w:rPr>
                <w:rFonts w:ascii="Calibri" w:eastAsia="맑은 고딕" w:hAnsi="Calibri" w:cs="Arial"/>
                <w:spacing w:val="-12"/>
                <w:sz w:val="18"/>
                <w:szCs w:val="16"/>
                <w:lang w:val="en-US" w:eastAsia="ko-KR"/>
              </w:rPr>
              <w:t xml:space="preserve">The Management shall take all security precautions deemed necessary in the interest of the Exhibitors and visitors. However, the Management shall not be held responsible for any loss or theft or exhibits at the </w:t>
            </w:r>
            <w:proofErr w:type="gramStart"/>
            <w:r w:rsidRPr="00E96579">
              <w:rPr>
                <w:rFonts w:ascii="Calibri" w:eastAsia="맑은 고딕" w:hAnsi="Calibri" w:cs="Arial"/>
                <w:spacing w:val="-12"/>
                <w:sz w:val="18"/>
                <w:szCs w:val="16"/>
                <w:lang w:val="en-US" w:eastAsia="ko-KR"/>
              </w:rPr>
              <w:t>Exhibition hall</w:t>
            </w:r>
            <w:proofErr w:type="gramEnd"/>
            <w:r w:rsidRPr="00E96579">
              <w:rPr>
                <w:rFonts w:ascii="Calibri" w:eastAsia="맑은 고딕" w:hAnsi="Calibri" w:cs="Arial"/>
                <w:spacing w:val="-12"/>
                <w:sz w:val="18"/>
                <w:szCs w:val="16"/>
                <w:lang w:val="en-US" w:eastAsia="ko-KR"/>
              </w:rPr>
              <w:t xml:space="preserve"> during the build-up, exhibition and dismantling period. The Management shall also not be held responsible for any loss or damage to exhibits or any articles belonging to the Exhibitors.</w:t>
            </w:r>
          </w:p>
          <w:p w14:paraId="209A4A4E" w14:textId="77777777" w:rsidR="00E96579" w:rsidRPr="00E96579" w:rsidRDefault="00E96579" w:rsidP="00E96579">
            <w:pPr>
              <w:wordWrap/>
              <w:spacing w:line="180" w:lineRule="exact"/>
              <w:rPr>
                <w:rFonts w:ascii="Calibri" w:eastAsia="맑은 고딕" w:hAnsi="Calibri" w:cs="Arial"/>
                <w:b/>
                <w:bCs/>
                <w:color w:val="013A79"/>
                <w:spacing w:val="-12"/>
                <w:sz w:val="18"/>
                <w:szCs w:val="16"/>
              </w:rPr>
            </w:pPr>
            <w:r w:rsidRPr="00E96579">
              <w:rPr>
                <w:rFonts w:ascii="Calibri" w:eastAsia="맑은 고딕" w:hAnsi="Calibri" w:cs="Arial"/>
                <w:b/>
                <w:bCs/>
                <w:color w:val="013A79"/>
                <w:spacing w:val="-12"/>
                <w:sz w:val="18"/>
                <w:szCs w:val="16"/>
              </w:rPr>
              <w:t>12. Fire Regulations</w:t>
            </w:r>
          </w:p>
          <w:p w14:paraId="5A216727" w14:textId="77777777" w:rsidR="00E96579" w:rsidRPr="00E96579" w:rsidRDefault="00E96579" w:rsidP="00E96579">
            <w:pPr>
              <w:wordWrap/>
              <w:spacing w:line="180" w:lineRule="exact"/>
              <w:ind w:firstLineChars="112" w:firstLine="175"/>
              <w:rPr>
                <w:rFonts w:ascii="Calibri" w:eastAsia="맑은 고딕" w:hAnsi="Calibri" w:cs="Arial"/>
                <w:spacing w:val="-12"/>
                <w:sz w:val="18"/>
                <w:szCs w:val="16"/>
              </w:rPr>
            </w:pPr>
            <w:r w:rsidRPr="00E96579">
              <w:rPr>
                <w:rFonts w:ascii="Calibri" w:eastAsia="맑은 고딕" w:hAnsi="Calibri" w:cs="Arial"/>
                <w:spacing w:val="-12"/>
                <w:sz w:val="18"/>
                <w:szCs w:val="16"/>
              </w:rPr>
              <w:t>All materials used in exhibition construction must be properly fire-proofed in accordance with local regulations. Fire marshals will patrol the Exhibition facilities and will be authorized to remedy any potential fine hazards.</w:t>
            </w:r>
          </w:p>
          <w:p w14:paraId="4E7F34AF" w14:textId="77777777" w:rsidR="00E96579" w:rsidRPr="00E96579" w:rsidRDefault="00E96579" w:rsidP="00E96579">
            <w:pPr>
              <w:wordWrap/>
              <w:spacing w:line="180" w:lineRule="exact"/>
              <w:rPr>
                <w:rFonts w:ascii="Calibri" w:eastAsia="맑은 고딕" w:hAnsi="Calibri" w:cs="Arial"/>
                <w:b/>
                <w:bCs/>
                <w:color w:val="013A79"/>
                <w:spacing w:val="-12"/>
                <w:sz w:val="18"/>
                <w:szCs w:val="16"/>
              </w:rPr>
            </w:pPr>
            <w:r w:rsidRPr="00E96579">
              <w:rPr>
                <w:rFonts w:ascii="Calibri" w:eastAsia="맑은 고딕" w:hAnsi="Calibri" w:cs="Arial"/>
                <w:b/>
                <w:bCs/>
                <w:color w:val="013A79"/>
                <w:spacing w:val="-12"/>
                <w:sz w:val="18"/>
                <w:szCs w:val="16"/>
              </w:rPr>
              <w:t>13. Insurance, Liability and Risks</w:t>
            </w:r>
          </w:p>
          <w:p w14:paraId="0114FE89" w14:textId="77777777" w:rsidR="00E96579" w:rsidRPr="00E96579" w:rsidRDefault="00E96579" w:rsidP="00E96579">
            <w:pPr>
              <w:wordWrap/>
              <w:spacing w:line="180" w:lineRule="exact"/>
              <w:ind w:firstLineChars="112" w:firstLine="175"/>
              <w:rPr>
                <w:rFonts w:ascii="Calibri" w:eastAsia="맑은 고딕" w:hAnsi="Calibri" w:cs="Arial"/>
                <w:spacing w:val="-12"/>
                <w:sz w:val="18"/>
                <w:szCs w:val="16"/>
              </w:rPr>
            </w:pPr>
            <w:r w:rsidRPr="00E96579">
              <w:rPr>
                <w:rFonts w:ascii="Calibri" w:eastAsia="맑은 고딕" w:hAnsi="Calibri" w:cs="Arial"/>
                <w:spacing w:val="-12"/>
                <w:sz w:val="18"/>
                <w:szCs w:val="16"/>
              </w:rPr>
              <w:t xml:space="preserve">All Exhibitors shall insure, </w:t>
            </w:r>
            <w:proofErr w:type="gramStart"/>
            <w:r w:rsidRPr="00E96579">
              <w:rPr>
                <w:rFonts w:ascii="Calibri" w:eastAsia="맑은 고딕" w:hAnsi="Calibri" w:cs="Arial"/>
                <w:spacing w:val="-12"/>
                <w:sz w:val="18"/>
                <w:szCs w:val="16"/>
              </w:rPr>
              <w:t>indemnify</w:t>
            </w:r>
            <w:proofErr w:type="gramEnd"/>
            <w:r w:rsidRPr="00E96579">
              <w:rPr>
                <w:rFonts w:ascii="Calibri" w:eastAsia="맑은 고딕" w:hAnsi="Calibri" w:cs="Arial"/>
                <w:spacing w:val="-12"/>
                <w:sz w:val="18"/>
                <w:szCs w:val="16"/>
              </w:rPr>
              <w:t xml:space="preserve"> and hold the Management and the venue owners harmless in respect of all costs, claims, demands and expenses to which they may be subject to as a result of loss of or injury   to any persons, howsoever caused, while the said persons are upon or examining or passing the Exhibition stands during the tenancy of the Exhibition. The liability or risks of the employees, agents or exhibits shall be the responsibilities of the Exhibitors.</w:t>
            </w:r>
          </w:p>
          <w:p w14:paraId="1D7582E5" w14:textId="77777777" w:rsidR="00E96579" w:rsidRPr="00E96579" w:rsidRDefault="00E96579" w:rsidP="00E96579">
            <w:pPr>
              <w:wordWrap/>
              <w:spacing w:line="180" w:lineRule="exact"/>
              <w:rPr>
                <w:rFonts w:ascii="Calibri" w:eastAsia="맑은 고딕" w:hAnsi="Calibri" w:cs="Arial"/>
                <w:b/>
                <w:bCs/>
                <w:color w:val="013A79"/>
                <w:spacing w:val="-12"/>
                <w:sz w:val="18"/>
                <w:szCs w:val="16"/>
              </w:rPr>
            </w:pPr>
            <w:r w:rsidRPr="00E96579">
              <w:rPr>
                <w:rFonts w:ascii="Calibri" w:eastAsia="맑은 고딕" w:hAnsi="Calibri" w:cs="Arial"/>
                <w:b/>
                <w:bCs/>
                <w:color w:val="013A79"/>
                <w:spacing w:val="-12"/>
                <w:sz w:val="18"/>
                <w:szCs w:val="16"/>
              </w:rPr>
              <w:t>14. Supplementary Clauses</w:t>
            </w:r>
          </w:p>
          <w:p w14:paraId="402B5CB7" w14:textId="77777777" w:rsidR="00E96579" w:rsidRPr="00E96579" w:rsidRDefault="00E96579" w:rsidP="00E96579">
            <w:pPr>
              <w:wordWrap/>
              <w:spacing w:line="180" w:lineRule="exact"/>
              <w:ind w:firstLineChars="112" w:firstLine="175"/>
              <w:rPr>
                <w:rFonts w:ascii="Calibri" w:eastAsia="맑은 고딕" w:hAnsi="Calibri" w:cs="Arial"/>
                <w:spacing w:val="-8"/>
                <w:sz w:val="18"/>
                <w:szCs w:val="16"/>
              </w:rPr>
            </w:pPr>
            <w:r w:rsidRPr="00E96579">
              <w:rPr>
                <w:rFonts w:ascii="Calibri" w:eastAsia="맑은 고딕" w:hAnsi="Calibri" w:cs="Arial"/>
                <w:spacing w:val="-12"/>
                <w:sz w:val="18"/>
                <w:szCs w:val="16"/>
              </w:rPr>
              <w:t>Whenever necessary, the Management shall have the right to issue supplementary regulations in addition to those in the Terms of Contract to ensure the smooth management of the Exhibition. Any additional written regulations and/or instructions shall form part of the Terms of Contract and they shall be binding on the Exhibitors</w:t>
            </w:r>
            <w:r w:rsidRPr="00E96579">
              <w:rPr>
                <w:rFonts w:ascii="Calibri" w:eastAsia="맑은 고딕" w:hAnsi="Calibri" w:cs="Arial"/>
                <w:spacing w:val="-8"/>
                <w:sz w:val="18"/>
                <w:szCs w:val="16"/>
              </w:rPr>
              <w:t>.</w:t>
            </w:r>
          </w:p>
          <w:p w14:paraId="5A90AF6F" w14:textId="77777777" w:rsidR="00E96579" w:rsidRPr="00E96579" w:rsidRDefault="00E96579" w:rsidP="00E96579">
            <w:pPr>
              <w:wordWrap/>
              <w:spacing w:line="180" w:lineRule="exact"/>
              <w:rPr>
                <w:rFonts w:ascii="Calibri" w:eastAsia="맑은 고딕" w:hAnsi="Calibri" w:cs="Arial"/>
                <w:b/>
                <w:color w:val="013A79"/>
                <w:sz w:val="18"/>
                <w:szCs w:val="16"/>
              </w:rPr>
            </w:pPr>
            <w:r w:rsidRPr="00E96579">
              <w:rPr>
                <w:rFonts w:ascii="Calibri" w:eastAsia="맑은 고딕" w:hAnsi="Calibri" w:cs="Arial"/>
                <w:b/>
                <w:color w:val="013A79"/>
                <w:sz w:val="18"/>
                <w:szCs w:val="16"/>
              </w:rPr>
              <w:t>15. The failure to object to any breach of any clause herein by the Management shall not constitute agreement to modification of this agreement or a waiver of any subsequent breach of such clause.</w:t>
            </w:r>
          </w:p>
          <w:p w14:paraId="7BA71A79" w14:textId="77777777" w:rsidR="00E96579" w:rsidRPr="00E96579" w:rsidRDefault="00E96579" w:rsidP="00E96579">
            <w:pPr>
              <w:wordWrap/>
              <w:adjustRightInd w:val="0"/>
              <w:snapToGrid w:val="0"/>
              <w:spacing w:line="180" w:lineRule="exact"/>
              <w:rPr>
                <w:rFonts w:ascii="Calibri" w:hAnsi="Calibri"/>
                <w:b/>
              </w:rPr>
            </w:pPr>
            <w:r w:rsidRPr="00E96579">
              <w:rPr>
                <w:rFonts w:ascii="Calibri" w:eastAsia="맑은 고딕" w:hAnsi="Calibri" w:cs="Arial"/>
                <w:b/>
                <w:color w:val="013A79"/>
                <w:sz w:val="18"/>
                <w:szCs w:val="16"/>
              </w:rPr>
              <w:t>16. The contents of the Terms of Contract herein will be governed by the laws of Korea.</w:t>
            </w:r>
          </w:p>
        </w:tc>
      </w:tr>
    </w:tbl>
    <w:p w14:paraId="700FEC6A" w14:textId="77777777" w:rsidR="008F5C88" w:rsidRPr="00E96579" w:rsidRDefault="008F5C88" w:rsidP="004F04F9">
      <w:pPr>
        <w:adjustRightInd w:val="0"/>
        <w:snapToGrid w:val="0"/>
        <w:rPr>
          <w:b/>
        </w:rPr>
      </w:pPr>
    </w:p>
    <w:p w14:paraId="2DED85E9" w14:textId="19149AFE" w:rsidR="008D4F61" w:rsidRPr="00E96579" w:rsidRDefault="00E96579" w:rsidP="008D4F61">
      <w:pPr>
        <w:adjustRightInd w:val="0"/>
        <w:snapToGrid w:val="0"/>
        <w:jc w:val="center"/>
        <w:rPr>
          <w:rFonts w:ascii="Verdana" w:eastAsia="HY울릉도M" w:hAnsi="Verdana"/>
          <w:b/>
          <w:color w:val="013A79"/>
          <w:sz w:val="20"/>
          <w:szCs w:val="12"/>
        </w:rPr>
      </w:pPr>
      <w:r w:rsidRPr="00E96579">
        <w:rPr>
          <w:rFonts w:ascii="Verdana" w:eastAsia="HY울릉도M" w:hAnsi="Verdana"/>
          <w:b/>
          <w:color w:val="013A79"/>
          <w:sz w:val="20"/>
          <w:szCs w:val="12"/>
        </w:rPr>
        <w:t>International Lift Expo Korea 20</w:t>
      </w:r>
      <w:r w:rsidR="008C1DDC">
        <w:rPr>
          <w:rFonts w:ascii="Verdana" w:eastAsia="HY울릉도M" w:hAnsi="Verdana" w:hint="eastAsia"/>
          <w:b/>
          <w:color w:val="013A79"/>
          <w:sz w:val="20"/>
          <w:szCs w:val="12"/>
        </w:rPr>
        <w:t>2</w:t>
      </w:r>
      <w:r w:rsidR="00B44A5B">
        <w:rPr>
          <w:rFonts w:ascii="Verdana" w:eastAsia="HY울릉도M" w:hAnsi="Verdana"/>
          <w:b/>
          <w:color w:val="013A79"/>
          <w:sz w:val="20"/>
          <w:szCs w:val="12"/>
        </w:rPr>
        <w:t>4</w:t>
      </w:r>
    </w:p>
    <w:sectPr w:rsidR="008D4F61" w:rsidRPr="00E96579" w:rsidSect="00651D7C">
      <w:pgSz w:w="11906" w:h="16838"/>
      <w:pgMar w:top="720" w:right="720" w:bottom="720" w:left="720" w:header="850" w:footer="99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81822F" w14:textId="77777777" w:rsidR="00596397" w:rsidRDefault="00596397" w:rsidP="00856380">
      <w:r>
        <w:separator/>
      </w:r>
    </w:p>
  </w:endnote>
  <w:endnote w:type="continuationSeparator" w:id="0">
    <w:p w14:paraId="37C001A4" w14:textId="77777777" w:rsidR="00596397" w:rsidRDefault="00596397" w:rsidP="008563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HY중고딕">
    <w:panose1 w:val="02030600000101010101"/>
    <w:charset w:val="81"/>
    <w:family w:val="roman"/>
    <w:pitch w:val="variable"/>
    <w:sig w:usb0="900002A7" w:usb1="29D77CF9" w:usb2="00000010" w:usb3="00000000" w:csb0="00080000" w:csb1="00000000"/>
  </w:font>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HY신명조">
    <w:panose1 w:val="02030600000101010101"/>
    <w:charset w:val="81"/>
    <w:family w:val="roman"/>
    <w:pitch w:val="variable"/>
    <w:sig w:usb0="900002A7" w:usb1="29D77CF9" w:usb2="00000010" w:usb3="00000000" w:csb0="00080000" w:csb1="00000000"/>
  </w:font>
  <w:font w:name="맑은 고딕">
    <w:panose1 w:val="020B0503020000020004"/>
    <w:charset w:val="81"/>
    <w:family w:val="modern"/>
    <w:pitch w:val="variable"/>
    <w:sig w:usb0="9000002F" w:usb1="29D77CFB" w:usb2="00000012" w:usb3="00000000" w:csb0="00080001" w:csb1="00000000"/>
  </w:font>
  <w:font w:name="바탕">
    <w:altName w:val="Batang"/>
    <w:panose1 w:val="02030600000101010101"/>
    <w:charset w:val="81"/>
    <w:family w:val="roman"/>
    <w:pitch w:val="variable"/>
    <w:sig w:usb0="B00002AF" w:usb1="69D77CFB" w:usb2="00000030" w:usb3="00000000" w:csb0="0008009F" w:csb1="00000000"/>
  </w:font>
  <w:font w:name="Verdana">
    <w:panose1 w:val="020B0604030504040204"/>
    <w:charset w:val="00"/>
    <w:family w:val="swiss"/>
    <w:pitch w:val="variable"/>
    <w:sig w:usb0="A00006FF" w:usb1="4000205B" w:usb2="00000010" w:usb3="00000000" w:csb0="0000019F" w:csb1="00000000"/>
  </w:font>
  <w:font w:name="HY울릉도M">
    <w:altName w:val="바탕"/>
    <w:panose1 w:val="02030600000101010101"/>
    <w:charset w:val="81"/>
    <w:family w:val="roman"/>
    <w:pitch w:val="variable"/>
    <w:sig w:usb0="800002A7" w:usb1="19D77CF9" w:usb2="00000010" w:usb3="00000000" w:csb0="0008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Y견고딕">
    <w:panose1 w:val="02030600000101010101"/>
    <w:charset w:val="81"/>
    <w:family w:val="roman"/>
    <w:pitch w:val="variable"/>
    <w:sig w:usb0="900002A7" w:usb1="29D77CF9" w:usb2="00000010" w:usb3="00000000" w:csb0="00080000" w:csb1="00000000"/>
  </w:font>
  <w:font w:name="HY견명조">
    <w:panose1 w:val="02030600000101010101"/>
    <w:charset w:val="81"/>
    <w:family w:val="roman"/>
    <w:pitch w:val="variable"/>
    <w:sig w:usb0="900002A7" w:usb1="29D77CF9" w:usb2="00000010" w:usb3="00000000" w:csb0="00080000" w:csb1="00000000"/>
  </w:font>
  <w:font w:name="Tahoma">
    <w:panose1 w:val="020B0604030504040204"/>
    <w:charset w:val="00"/>
    <w:family w:val="swiss"/>
    <w:pitch w:val="variable"/>
    <w:sig w:usb0="E1002EFF" w:usb1="C000605B" w:usb2="00000029" w:usb3="00000000" w:csb0="000101FF" w:csb1="00000000"/>
  </w:font>
  <w:font w:name="A082울릉도M">
    <w:altName w:val="맑은 고딕"/>
    <w:charset w:val="81"/>
    <w:family w:val="auto"/>
    <w:pitch w:val="variable"/>
    <w:sig w:usb0="00000000" w:usb1="09060000" w:usb2="00000010" w:usb3="00000000" w:csb0="0008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610977" w14:textId="77777777" w:rsidR="00596397" w:rsidRDefault="00596397" w:rsidP="00856380">
      <w:r>
        <w:separator/>
      </w:r>
    </w:p>
  </w:footnote>
  <w:footnote w:type="continuationSeparator" w:id="0">
    <w:p w14:paraId="6623C6C9" w14:textId="77777777" w:rsidR="00596397" w:rsidRDefault="00596397" w:rsidP="0085638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15215"/>
    <w:multiLevelType w:val="hybridMultilevel"/>
    <w:tmpl w:val="B1F6A8A2"/>
    <w:lvl w:ilvl="0" w:tplc="A4E43834">
      <w:start w:val="1"/>
      <w:numFmt w:val="lowerLetter"/>
      <w:lvlText w:val="%1."/>
      <w:lvlJc w:val="left"/>
      <w:pPr>
        <w:tabs>
          <w:tab w:val="num" w:pos="760"/>
        </w:tabs>
        <w:ind w:left="760" w:hanging="360"/>
      </w:pPr>
    </w:lvl>
    <w:lvl w:ilvl="1" w:tplc="04090019">
      <w:start w:val="1"/>
      <w:numFmt w:val="upperLetter"/>
      <w:lvlText w:val="%2."/>
      <w:lvlJc w:val="left"/>
      <w:pPr>
        <w:tabs>
          <w:tab w:val="num" w:pos="1200"/>
        </w:tabs>
        <w:ind w:left="1200" w:hanging="400"/>
      </w:pPr>
    </w:lvl>
    <w:lvl w:ilvl="2" w:tplc="0409001B">
      <w:start w:val="1"/>
      <w:numFmt w:val="lowerRoman"/>
      <w:lvlText w:val="%3."/>
      <w:lvlJc w:val="right"/>
      <w:pPr>
        <w:tabs>
          <w:tab w:val="num" w:pos="1600"/>
        </w:tabs>
        <w:ind w:left="1600" w:hanging="400"/>
      </w:pPr>
    </w:lvl>
    <w:lvl w:ilvl="3" w:tplc="0409000F">
      <w:start w:val="1"/>
      <w:numFmt w:val="decimal"/>
      <w:lvlText w:val="%4."/>
      <w:lvlJc w:val="left"/>
      <w:pPr>
        <w:tabs>
          <w:tab w:val="num" w:pos="2000"/>
        </w:tabs>
        <w:ind w:left="2000" w:hanging="400"/>
      </w:pPr>
    </w:lvl>
    <w:lvl w:ilvl="4" w:tplc="04090019">
      <w:start w:val="1"/>
      <w:numFmt w:val="upperLetter"/>
      <w:lvlText w:val="%5."/>
      <w:lvlJc w:val="left"/>
      <w:pPr>
        <w:tabs>
          <w:tab w:val="num" w:pos="2400"/>
        </w:tabs>
        <w:ind w:left="2400" w:hanging="400"/>
      </w:pPr>
    </w:lvl>
    <w:lvl w:ilvl="5" w:tplc="0409001B">
      <w:start w:val="1"/>
      <w:numFmt w:val="lowerRoman"/>
      <w:lvlText w:val="%6."/>
      <w:lvlJc w:val="right"/>
      <w:pPr>
        <w:tabs>
          <w:tab w:val="num" w:pos="2800"/>
        </w:tabs>
        <w:ind w:left="2800" w:hanging="400"/>
      </w:pPr>
    </w:lvl>
    <w:lvl w:ilvl="6" w:tplc="0409000F">
      <w:start w:val="1"/>
      <w:numFmt w:val="decimal"/>
      <w:lvlText w:val="%7."/>
      <w:lvlJc w:val="left"/>
      <w:pPr>
        <w:tabs>
          <w:tab w:val="num" w:pos="3200"/>
        </w:tabs>
        <w:ind w:left="3200" w:hanging="400"/>
      </w:pPr>
    </w:lvl>
    <w:lvl w:ilvl="7" w:tplc="04090019">
      <w:start w:val="1"/>
      <w:numFmt w:val="upperLetter"/>
      <w:lvlText w:val="%8."/>
      <w:lvlJc w:val="left"/>
      <w:pPr>
        <w:tabs>
          <w:tab w:val="num" w:pos="3600"/>
        </w:tabs>
        <w:ind w:left="3600" w:hanging="400"/>
      </w:pPr>
    </w:lvl>
    <w:lvl w:ilvl="8" w:tplc="0409001B">
      <w:start w:val="1"/>
      <w:numFmt w:val="lowerRoman"/>
      <w:lvlText w:val="%9."/>
      <w:lvlJc w:val="right"/>
      <w:pPr>
        <w:tabs>
          <w:tab w:val="num" w:pos="4000"/>
        </w:tabs>
        <w:ind w:left="4000" w:hanging="400"/>
      </w:pPr>
    </w:lvl>
  </w:abstractNum>
  <w:abstractNum w:abstractNumId="1" w15:restartNumberingAfterBreak="0">
    <w:nsid w:val="07C37A1C"/>
    <w:multiLevelType w:val="hybridMultilevel"/>
    <w:tmpl w:val="A2704D8E"/>
    <w:lvl w:ilvl="0" w:tplc="17A0D8B8">
      <w:start w:val="1"/>
      <w:numFmt w:val="decimal"/>
      <w:lvlText w:val="%1."/>
      <w:lvlJc w:val="left"/>
      <w:pPr>
        <w:ind w:left="760" w:hanging="360"/>
      </w:pPr>
      <w:rPr>
        <w:rFonts w:ascii="HY중고딕" w:eastAsia="HY중고딕" w:cs="Times New Roman" w:hint="default"/>
        <w:b/>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 w15:restartNumberingAfterBreak="0">
    <w:nsid w:val="1473313B"/>
    <w:multiLevelType w:val="hybridMultilevel"/>
    <w:tmpl w:val="A1F0EC8A"/>
    <w:lvl w:ilvl="0" w:tplc="D49CE43E">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 w15:restartNumberingAfterBreak="0">
    <w:nsid w:val="3213306C"/>
    <w:multiLevelType w:val="hybridMultilevel"/>
    <w:tmpl w:val="B1F6A8A2"/>
    <w:lvl w:ilvl="0" w:tplc="A4E43834">
      <w:start w:val="1"/>
      <w:numFmt w:val="lowerLetter"/>
      <w:lvlText w:val="%1."/>
      <w:lvlJc w:val="left"/>
      <w:pPr>
        <w:tabs>
          <w:tab w:val="num" w:pos="760"/>
        </w:tabs>
        <w:ind w:left="760" w:hanging="360"/>
      </w:pPr>
    </w:lvl>
    <w:lvl w:ilvl="1" w:tplc="04090019">
      <w:start w:val="1"/>
      <w:numFmt w:val="upperLetter"/>
      <w:lvlText w:val="%2."/>
      <w:lvlJc w:val="left"/>
      <w:pPr>
        <w:tabs>
          <w:tab w:val="num" w:pos="1200"/>
        </w:tabs>
        <w:ind w:left="1200" w:hanging="400"/>
      </w:pPr>
    </w:lvl>
    <w:lvl w:ilvl="2" w:tplc="0409001B">
      <w:start w:val="1"/>
      <w:numFmt w:val="lowerRoman"/>
      <w:lvlText w:val="%3."/>
      <w:lvlJc w:val="right"/>
      <w:pPr>
        <w:tabs>
          <w:tab w:val="num" w:pos="1600"/>
        </w:tabs>
        <w:ind w:left="1600" w:hanging="400"/>
      </w:pPr>
    </w:lvl>
    <w:lvl w:ilvl="3" w:tplc="0409000F">
      <w:start w:val="1"/>
      <w:numFmt w:val="decimal"/>
      <w:lvlText w:val="%4."/>
      <w:lvlJc w:val="left"/>
      <w:pPr>
        <w:tabs>
          <w:tab w:val="num" w:pos="2000"/>
        </w:tabs>
        <w:ind w:left="2000" w:hanging="400"/>
      </w:pPr>
    </w:lvl>
    <w:lvl w:ilvl="4" w:tplc="04090019">
      <w:start w:val="1"/>
      <w:numFmt w:val="upperLetter"/>
      <w:lvlText w:val="%5."/>
      <w:lvlJc w:val="left"/>
      <w:pPr>
        <w:tabs>
          <w:tab w:val="num" w:pos="2400"/>
        </w:tabs>
        <w:ind w:left="2400" w:hanging="400"/>
      </w:pPr>
    </w:lvl>
    <w:lvl w:ilvl="5" w:tplc="0409001B">
      <w:start w:val="1"/>
      <w:numFmt w:val="lowerRoman"/>
      <w:lvlText w:val="%6."/>
      <w:lvlJc w:val="right"/>
      <w:pPr>
        <w:tabs>
          <w:tab w:val="num" w:pos="2800"/>
        </w:tabs>
        <w:ind w:left="2800" w:hanging="400"/>
      </w:pPr>
    </w:lvl>
    <w:lvl w:ilvl="6" w:tplc="0409000F">
      <w:start w:val="1"/>
      <w:numFmt w:val="decimal"/>
      <w:lvlText w:val="%7."/>
      <w:lvlJc w:val="left"/>
      <w:pPr>
        <w:tabs>
          <w:tab w:val="num" w:pos="3200"/>
        </w:tabs>
        <w:ind w:left="3200" w:hanging="400"/>
      </w:pPr>
    </w:lvl>
    <w:lvl w:ilvl="7" w:tplc="04090019">
      <w:start w:val="1"/>
      <w:numFmt w:val="upperLetter"/>
      <w:lvlText w:val="%8."/>
      <w:lvlJc w:val="left"/>
      <w:pPr>
        <w:tabs>
          <w:tab w:val="num" w:pos="3600"/>
        </w:tabs>
        <w:ind w:left="3600" w:hanging="400"/>
      </w:pPr>
    </w:lvl>
    <w:lvl w:ilvl="8" w:tplc="0409001B">
      <w:start w:val="1"/>
      <w:numFmt w:val="lowerRoman"/>
      <w:lvlText w:val="%9."/>
      <w:lvlJc w:val="right"/>
      <w:pPr>
        <w:tabs>
          <w:tab w:val="num" w:pos="4000"/>
        </w:tabs>
        <w:ind w:left="4000" w:hanging="400"/>
      </w:pPr>
    </w:lvl>
  </w:abstractNum>
  <w:abstractNum w:abstractNumId="4" w15:restartNumberingAfterBreak="0">
    <w:nsid w:val="344338E4"/>
    <w:multiLevelType w:val="hybridMultilevel"/>
    <w:tmpl w:val="A7584D9A"/>
    <w:lvl w:ilvl="0" w:tplc="1656366E">
      <w:start w:val="1"/>
      <w:numFmt w:val="lowerLetter"/>
      <w:lvlText w:val="%1."/>
      <w:lvlJc w:val="left"/>
      <w:pPr>
        <w:tabs>
          <w:tab w:val="num" w:pos="760"/>
        </w:tabs>
        <w:ind w:left="760" w:hanging="360"/>
      </w:pPr>
    </w:lvl>
    <w:lvl w:ilvl="1" w:tplc="04090019">
      <w:start w:val="1"/>
      <w:numFmt w:val="upperLetter"/>
      <w:lvlText w:val="%2."/>
      <w:lvlJc w:val="left"/>
      <w:pPr>
        <w:tabs>
          <w:tab w:val="num" w:pos="1200"/>
        </w:tabs>
        <w:ind w:left="1200" w:hanging="400"/>
      </w:pPr>
    </w:lvl>
    <w:lvl w:ilvl="2" w:tplc="0409001B">
      <w:start w:val="1"/>
      <w:numFmt w:val="lowerRoman"/>
      <w:lvlText w:val="%3."/>
      <w:lvlJc w:val="right"/>
      <w:pPr>
        <w:tabs>
          <w:tab w:val="num" w:pos="1600"/>
        </w:tabs>
        <w:ind w:left="1600" w:hanging="400"/>
      </w:pPr>
    </w:lvl>
    <w:lvl w:ilvl="3" w:tplc="0409000F">
      <w:start w:val="1"/>
      <w:numFmt w:val="decimal"/>
      <w:lvlText w:val="%4."/>
      <w:lvlJc w:val="left"/>
      <w:pPr>
        <w:tabs>
          <w:tab w:val="num" w:pos="2000"/>
        </w:tabs>
        <w:ind w:left="2000" w:hanging="400"/>
      </w:pPr>
    </w:lvl>
    <w:lvl w:ilvl="4" w:tplc="04090019">
      <w:start w:val="1"/>
      <w:numFmt w:val="upperLetter"/>
      <w:lvlText w:val="%5."/>
      <w:lvlJc w:val="left"/>
      <w:pPr>
        <w:tabs>
          <w:tab w:val="num" w:pos="2400"/>
        </w:tabs>
        <w:ind w:left="2400" w:hanging="400"/>
      </w:pPr>
    </w:lvl>
    <w:lvl w:ilvl="5" w:tplc="0409001B">
      <w:start w:val="1"/>
      <w:numFmt w:val="lowerRoman"/>
      <w:lvlText w:val="%6."/>
      <w:lvlJc w:val="right"/>
      <w:pPr>
        <w:tabs>
          <w:tab w:val="num" w:pos="2800"/>
        </w:tabs>
        <w:ind w:left="2800" w:hanging="400"/>
      </w:pPr>
    </w:lvl>
    <w:lvl w:ilvl="6" w:tplc="0409000F">
      <w:start w:val="1"/>
      <w:numFmt w:val="decimal"/>
      <w:lvlText w:val="%7."/>
      <w:lvlJc w:val="left"/>
      <w:pPr>
        <w:tabs>
          <w:tab w:val="num" w:pos="3200"/>
        </w:tabs>
        <w:ind w:left="3200" w:hanging="400"/>
      </w:pPr>
    </w:lvl>
    <w:lvl w:ilvl="7" w:tplc="04090019">
      <w:start w:val="1"/>
      <w:numFmt w:val="upperLetter"/>
      <w:lvlText w:val="%8."/>
      <w:lvlJc w:val="left"/>
      <w:pPr>
        <w:tabs>
          <w:tab w:val="num" w:pos="3600"/>
        </w:tabs>
        <w:ind w:left="3600" w:hanging="400"/>
      </w:pPr>
    </w:lvl>
    <w:lvl w:ilvl="8" w:tplc="0409001B">
      <w:start w:val="1"/>
      <w:numFmt w:val="lowerRoman"/>
      <w:lvlText w:val="%9."/>
      <w:lvlJc w:val="right"/>
      <w:pPr>
        <w:tabs>
          <w:tab w:val="num" w:pos="4000"/>
        </w:tabs>
        <w:ind w:left="4000" w:hanging="400"/>
      </w:pPr>
    </w:lvl>
  </w:abstractNum>
  <w:abstractNum w:abstractNumId="5" w15:restartNumberingAfterBreak="0">
    <w:nsid w:val="398325EE"/>
    <w:multiLevelType w:val="hybridMultilevel"/>
    <w:tmpl w:val="9A960DA2"/>
    <w:lvl w:ilvl="0" w:tplc="DCC65B8C">
      <w:start w:val="1"/>
      <w:numFmt w:val="lowerLetter"/>
      <w:lvlText w:val="%1."/>
      <w:lvlJc w:val="left"/>
      <w:pPr>
        <w:tabs>
          <w:tab w:val="num" w:pos="570"/>
        </w:tabs>
        <w:ind w:left="570" w:hanging="390"/>
      </w:pPr>
    </w:lvl>
    <w:lvl w:ilvl="1" w:tplc="04090019">
      <w:start w:val="1"/>
      <w:numFmt w:val="upperLetter"/>
      <w:lvlText w:val="%2."/>
      <w:lvlJc w:val="left"/>
      <w:pPr>
        <w:tabs>
          <w:tab w:val="num" w:pos="980"/>
        </w:tabs>
        <w:ind w:left="980" w:hanging="400"/>
      </w:pPr>
    </w:lvl>
    <w:lvl w:ilvl="2" w:tplc="0409001B">
      <w:start w:val="1"/>
      <w:numFmt w:val="lowerRoman"/>
      <w:lvlText w:val="%3."/>
      <w:lvlJc w:val="right"/>
      <w:pPr>
        <w:tabs>
          <w:tab w:val="num" w:pos="1380"/>
        </w:tabs>
        <w:ind w:left="1380" w:hanging="400"/>
      </w:pPr>
    </w:lvl>
    <w:lvl w:ilvl="3" w:tplc="0409000F">
      <w:start w:val="1"/>
      <w:numFmt w:val="decimal"/>
      <w:lvlText w:val="%4."/>
      <w:lvlJc w:val="left"/>
      <w:pPr>
        <w:tabs>
          <w:tab w:val="num" w:pos="1780"/>
        </w:tabs>
        <w:ind w:left="1780" w:hanging="400"/>
      </w:pPr>
    </w:lvl>
    <w:lvl w:ilvl="4" w:tplc="04090019">
      <w:start w:val="1"/>
      <w:numFmt w:val="upperLetter"/>
      <w:lvlText w:val="%5."/>
      <w:lvlJc w:val="left"/>
      <w:pPr>
        <w:tabs>
          <w:tab w:val="num" w:pos="2180"/>
        </w:tabs>
        <w:ind w:left="2180" w:hanging="400"/>
      </w:pPr>
    </w:lvl>
    <w:lvl w:ilvl="5" w:tplc="0409001B">
      <w:start w:val="1"/>
      <w:numFmt w:val="lowerRoman"/>
      <w:lvlText w:val="%6."/>
      <w:lvlJc w:val="right"/>
      <w:pPr>
        <w:tabs>
          <w:tab w:val="num" w:pos="2580"/>
        </w:tabs>
        <w:ind w:left="2580" w:hanging="400"/>
      </w:pPr>
    </w:lvl>
    <w:lvl w:ilvl="6" w:tplc="0409000F">
      <w:start w:val="1"/>
      <w:numFmt w:val="decimal"/>
      <w:lvlText w:val="%7."/>
      <w:lvlJc w:val="left"/>
      <w:pPr>
        <w:tabs>
          <w:tab w:val="num" w:pos="2980"/>
        </w:tabs>
        <w:ind w:left="2980" w:hanging="400"/>
      </w:pPr>
    </w:lvl>
    <w:lvl w:ilvl="7" w:tplc="04090019">
      <w:start w:val="1"/>
      <w:numFmt w:val="upperLetter"/>
      <w:lvlText w:val="%8."/>
      <w:lvlJc w:val="left"/>
      <w:pPr>
        <w:tabs>
          <w:tab w:val="num" w:pos="3380"/>
        </w:tabs>
        <w:ind w:left="3380" w:hanging="400"/>
      </w:pPr>
    </w:lvl>
    <w:lvl w:ilvl="8" w:tplc="0409001B">
      <w:start w:val="1"/>
      <w:numFmt w:val="lowerRoman"/>
      <w:lvlText w:val="%9."/>
      <w:lvlJc w:val="right"/>
      <w:pPr>
        <w:tabs>
          <w:tab w:val="num" w:pos="3780"/>
        </w:tabs>
        <w:ind w:left="3780" w:hanging="400"/>
      </w:pPr>
    </w:lvl>
  </w:abstractNum>
  <w:abstractNum w:abstractNumId="6" w15:restartNumberingAfterBreak="0">
    <w:nsid w:val="53A773E2"/>
    <w:multiLevelType w:val="hybridMultilevel"/>
    <w:tmpl w:val="5AE2E8A2"/>
    <w:lvl w:ilvl="0" w:tplc="A25C1712">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7" w15:restartNumberingAfterBreak="0">
    <w:nsid w:val="6985592E"/>
    <w:multiLevelType w:val="hybridMultilevel"/>
    <w:tmpl w:val="FAFC4CA2"/>
    <w:lvl w:ilvl="0" w:tplc="6D98E552">
      <w:start w:val="3"/>
      <w:numFmt w:val="upperLetter"/>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num w:numId="1" w16cid:durableId="140275524">
    <w:abstractNumId w:val="2"/>
  </w:num>
  <w:num w:numId="2" w16cid:durableId="502627637">
    <w:abstractNumId w:val="6"/>
  </w:num>
  <w:num w:numId="3" w16cid:durableId="487135763">
    <w:abstractNumId w:val="1"/>
  </w:num>
  <w:num w:numId="4" w16cid:durableId="155458524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298049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0460994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54300949">
    <w:abstractNumId w:val="5"/>
  </w:num>
  <w:num w:numId="8" w16cid:durableId="1363557076">
    <w:abstractNumId w:val="4"/>
  </w:num>
  <w:num w:numId="9" w16cid:durableId="1187408491">
    <w:abstractNumId w:val="3"/>
  </w:num>
  <w:num w:numId="10" w16cid:durableId="111557771">
    <w:abstractNumId w:val="7"/>
  </w:num>
  <w:num w:numId="11" w16cid:durableId="3198475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457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3129C"/>
    <w:rsid w:val="0002041F"/>
    <w:rsid w:val="000204D1"/>
    <w:rsid w:val="00036115"/>
    <w:rsid w:val="0005672B"/>
    <w:rsid w:val="000628F8"/>
    <w:rsid w:val="00097A03"/>
    <w:rsid w:val="000A765F"/>
    <w:rsid w:val="000D7DFD"/>
    <w:rsid w:val="000E5136"/>
    <w:rsid w:val="000E7B01"/>
    <w:rsid w:val="000F2D3D"/>
    <w:rsid w:val="001047F1"/>
    <w:rsid w:val="001279FB"/>
    <w:rsid w:val="00134059"/>
    <w:rsid w:val="00140C76"/>
    <w:rsid w:val="00151D9D"/>
    <w:rsid w:val="00156E24"/>
    <w:rsid w:val="00176177"/>
    <w:rsid w:val="00182A67"/>
    <w:rsid w:val="00192254"/>
    <w:rsid w:val="00192B56"/>
    <w:rsid w:val="001C035A"/>
    <w:rsid w:val="001C3250"/>
    <w:rsid w:val="001D2ACF"/>
    <w:rsid w:val="001E2205"/>
    <w:rsid w:val="002068FF"/>
    <w:rsid w:val="00207260"/>
    <w:rsid w:val="00215E65"/>
    <w:rsid w:val="00230BF2"/>
    <w:rsid w:val="0023129C"/>
    <w:rsid w:val="002372A7"/>
    <w:rsid w:val="00240190"/>
    <w:rsid w:val="0025590A"/>
    <w:rsid w:val="00260913"/>
    <w:rsid w:val="0026337C"/>
    <w:rsid w:val="002A6BF2"/>
    <w:rsid w:val="002A79B3"/>
    <w:rsid w:val="002D0736"/>
    <w:rsid w:val="002D704D"/>
    <w:rsid w:val="003031A1"/>
    <w:rsid w:val="00317C98"/>
    <w:rsid w:val="003232E7"/>
    <w:rsid w:val="003233AF"/>
    <w:rsid w:val="0032610A"/>
    <w:rsid w:val="003425AE"/>
    <w:rsid w:val="00347568"/>
    <w:rsid w:val="00352805"/>
    <w:rsid w:val="00352AE6"/>
    <w:rsid w:val="00362381"/>
    <w:rsid w:val="003647E0"/>
    <w:rsid w:val="00373173"/>
    <w:rsid w:val="00375CAD"/>
    <w:rsid w:val="003861D4"/>
    <w:rsid w:val="00395E20"/>
    <w:rsid w:val="003A014F"/>
    <w:rsid w:val="003A58A5"/>
    <w:rsid w:val="003C78BC"/>
    <w:rsid w:val="00404297"/>
    <w:rsid w:val="00404775"/>
    <w:rsid w:val="00415E87"/>
    <w:rsid w:val="00421144"/>
    <w:rsid w:val="00426A58"/>
    <w:rsid w:val="00437F39"/>
    <w:rsid w:val="00454704"/>
    <w:rsid w:val="00454710"/>
    <w:rsid w:val="00471315"/>
    <w:rsid w:val="00474766"/>
    <w:rsid w:val="00495EB8"/>
    <w:rsid w:val="004A004D"/>
    <w:rsid w:val="004A5BFE"/>
    <w:rsid w:val="004B5AF6"/>
    <w:rsid w:val="004C3450"/>
    <w:rsid w:val="004D0DA8"/>
    <w:rsid w:val="004F04F9"/>
    <w:rsid w:val="005154BD"/>
    <w:rsid w:val="00524B6E"/>
    <w:rsid w:val="0056629F"/>
    <w:rsid w:val="00572895"/>
    <w:rsid w:val="00596397"/>
    <w:rsid w:val="005A3564"/>
    <w:rsid w:val="005B13A6"/>
    <w:rsid w:val="005D08EC"/>
    <w:rsid w:val="005D2BCA"/>
    <w:rsid w:val="005D512B"/>
    <w:rsid w:val="005F60D8"/>
    <w:rsid w:val="00614FDB"/>
    <w:rsid w:val="00617F60"/>
    <w:rsid w:val="00620CE9"/>
    <w:rsid w:val="0063574E"/>
    <w:rsid w:val="00651D7C"/>
    <w:rsid w:val="00671FAF"/>
    <w:rsid w:val="00673EE5"/>
    <w:rsid w:val="00675ED1"/>
    <w:rsid w:val="0069522E"/>
    <w:rsid w:val="006B1FAD"/>
    <w:rsid w:val="006B5733"/>
    <w:rsid w:val="006B672F"/>
    <w:rsid w:val="006C6CC0"/>
    <w:rsid w:val="006D16AE"/>
    <w:rsid w:val="006D4857"/>
    <w:rsid w:val="006E19A3"/>
    <w:rsid w:val="006E3DA4"/>
    <w:rsid w:val="006E52E1"/>
    <w:rsid w:val="00700BFE"/>
    <w:rsid w:val="00701F47"/>
    <w:rsid w:val="00703876"/>
    <w:rsid w:val="007044F2"/>
    <w:rsid w:val="00705F8C"/>
    <w:rsid w:val="00707864"/>
    <w:rsid w:val="00725E0B"/>
    <w:rsid w:val="007314EE"/>
    <w:rsid w:val="00732A6F"/>
    <w:rsid w:val="007424C6"/>
    <w:rsid w:val="00767A6E"/>
    <w:rsid w:val="0079494C"/>
    <w:rsid w:val="00797F50"/>
    <w:rsid w:val="007C12E2"/>
    <w:rsid w:val="007C30BD"/>
    <w:rsid w:val="00804D26"/>
    <w:rsid w:val="008059DD"/>
    <w:rsid w:val="00825CE7"/>
    <w:rsid w:val="00834B90"/>
    <w:rsid w:val="00846FEC"/>
    <w:rsid w:val="00856380"/>
    <w:rsid w:val="008648B4"/>
    <w:rsid w:val="008672CC"/>
    <w:rsid w:val="00883899"/>
    <w:rsid w:val="00892AB6"/>
    <w:rsid w:val="008A1EEB"/>
    <w:rsid w:val="008A7ECA"/>
    <w:rsid w:val="008B135B"/>
    <w:rsid w:val="008B40D7"/>
    <w:rsid w:val="008C1DDC"/>
    <w:rsid w:val="008C3B7B"/>
    <w:rsid w:val="008D2774"/>
    <w:rsid w:val="008D4F61"/>
    <w:rsid w:val="008D77D3"/>
    <w:rsid w:val="008E22AD"/>
    <w:rsid w:val="008E5129"/>
    <w:rsid w:val="008F28CC"/>
    <w:rsid w:val="008F5C88"/>
    <w:rsid w:val="00912147"/>
    <w:rsid w:val="00913AAA"/>
    <w:rsid w:val="009154F5"/>
    <w:rsid w:val="009379BD"/>
    <w:rsid w:val="009467F6"/>
    <w:rsid w:val="00947694"/>
    <w:rsid w:val="00954355"/>
    <w:rsid w:val="0096428C"/>
    <w:rsid w:val="00997086"/>
    <w:rsid w:val="009D259F"/>
    <w:rsid w:val="00A16A8A"/>
    <w:rsid w:val="00A16E92"/>
    <w:rsid w:val="00A24A52"/>
    <w:rsid w:val="00A30796"/>
    <w:rsid w:val="00A43D2A"/>
    <w:rsid w:val="00A5461D"/>
    <w:rsid w:val="00A54A13"/>
    <w:rsid w:val="00A64B4D"/>
    <w:rsid w:val="00A878F7"/>
    <w:rsid w:val="00A91575"/>
    <w:rsid w:val="00A915C4"/>
    <w:rsid w:val="00A97A91"/>
    <w:rsid w:val="00AB3C6E"/>
    <w:rsid w:val="00AC1525"/>
    <w:rsid w:val="00AC3C1E"/>
    <w:rsid w:val="00AD2938"/>
    <w:rsid w:val="00AF2C9A"/>
    <w:rsid w:val="00B02142"/>
    <w:rsid w:val="00B179BF"/>
    <w:rsid w:val="00B25689"/>
    <w:rsid w:val="00B3781C"/>
    <w:rsid w:val="00B42723"/>
    <w:rsid w:val="00B43F01"/>
    <w:rsid w:val="00B44A5B"/>
    <w:rsid w:val="00B64217"/>
    <w:rsid w:val="00B64ECD"/>
    <w:rsid w:val="00B76F47"/>
    <w:rsid w:val="00B854C8"/>
    <w:rsid w:val="00BA4DA6"/>
    <w:rsid w:val="00BC4420"/>
    <w:rsid w:val="00BF2486"/>
    <w:rsid w:val="00BF4680"/>
    <w:rsid w:val="00BF659B"/>
    <w:rsid w:val="00C05EEE"/>
    <w:rsid w:val="00C05F28"/>
    <w:rsid w:val="00C121D5"/>
    <w:rsid w:val="00C2354D"/>
    <w:rsid w:val="00C2636C"/>
    <w:rsid w:val="00C27219"/>
    <w:rsid w:val="00C44533"/>
    <w:rsid w:val="00C447C5"/>
    <w:rsid w:val="00C475CA"/>
    <w:rsid w:val="00C47C14"/>
    <w:rsid w:val="00C574AC"/>
    <w:rsid w:val="00C71F21"/>
    <w:rsid w:val="00C93E7B"/>
    <w:rsid w:val="00CC48CC"/>
    <w:rsid w:val="00CD05FE"/>
    <w:rsid w:val="00CD2978"/>
    <w:rsid w:val="00CD36F3"/>
    <w:rsid w:val="00CE2840"/>
    <w:rsid w:val="00CF0320"/>
    <w:rsid w:val="00CF2250"/>
    <w:rsid w:val="00D054B5"/>
    <w:rsid w:val="00D15AE4"/>
    <w:rsid w:val="00D31351"/>
    <w:rsid w:val="00D41312"/>
    <w:rsid w:val="00D42A87"/>
    <w:rsid w:val="00D521FF"/>
    <w:rsid w:val="00D94870"/>
    <w:rsid w:val="00DB1A69"/>
    <w:rsid w:val="00DD0AE0"/>
    <w:rsid w:val="00DF41BB"/>
    <w:rsid w:val="00E171D7"/>
    <w:rsid w:val="00E23129"/>
    <w:rsid w:val="00E246C6"/>
    <w:rsid w:val="00E35C9D"/>
    <w:rsid w:val="00E57CCD"/>
    <w:rsid w:val="00E756D7"/>
    <w:rsid w:val="00E96579"/>
    <w:rsid w:val="00EA06FB"/>
    <w:rsid w:val="00EB5916"/>
    <w:rsid w:val="00EB7803"/>
    <w:rsid w:val="00ED1294"/>
    <w:rsid w:val="00EF016B"/>
    <w:rsid w:val="00EF71F5"/>
    <w:rsid w:val="00F05A94"/>
    <w:rsid w:val="00F21ADA"/>
    <w:rsid w:val="00F25759"/>
    <w:rsid w:val="00F312AB"/>
    <w:rsid w:val="00F52DF1"/>
    <w:rsid w:val="00F55FA5"/>
    <w:rsid w:val="00F70ABC"/>
    <w:rsid w:val="00F76DE7"/>
    <w:rsid w:val="00F878F9"/>
    <w:rsid w:val="00F92F9E"/>
    <w:rsid w:val="00FA06C1"/>
    <w:rsid w:val="00FC629A"/>
    <w:rsid w:val="00FD4509"/>
    <w:rsid w:val="00FD5CC6"/>
    <w:rsid w:val="00FD6550"/>
    <w:rsid w:val="00FF7136"/>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5B1BFAB1"/>
  <w15:docId w15:val="{D001A163-ACF2-47E6-9AB9-2FD5D6253A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Book Antiqua" w:eastAsia="HY신명조" w:hAnsi="Book Antiqua" w:cs="Times New Roman"/>
        <w:lang w:val="en-US" w:eastAsia="ko-K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25CE7"/>
    <w:pPr>
      <w:widowControl w:val="0"/>
      <w:wordWrap w:val="0"/>
      <w:autoSpaceDE w:val="0"/>
      <w:autoSpaceDN w:val="0"/>
      <w:jc w:val="both"/>
    </w:pPr>
    <w:rPr>
      <w:snapToGrid w:val="0"/>
      <w:color w:val="000000"/>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23129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4">
    <w:name w:val="Hyperlink"/>
    <w:uiPriority w:val="99"/>
    <w:unhideWhenUsed/>
    <w:rsid w:val="0023129C"/>
    <w:rPr>
      <w:color w:val="0000FF"/>
      <w:u w:val="single"/>
    </w:rPr>
  </w:style>
  <w:style w:type="paragraph" w:styleId="a5">
    <w:name w:val="Balloon Text"/>
    <w:basedOn w:val="a"/>
    <w:link w:val="Char"/>
    <w:uiPriority w:val="99"/>
    <w:semiHidden/>
    <w:unhideWhenUsed/>
    <w:rsid w:val="006B672F"/>
    <w:rPr>
      <w:rFonts w:ascii="맑은 고딕" w:eastAsia="맑은 고딕" w:hAnsi="맑은 고딕"/>
      <w:sz w:val="18"/>
      <w:szCs w:val="18"/>
    </w:rPr>
  </w:style>
  <w:style w:type="character" w:customStyle="1" w:styleId="Char">
    <w:name w:val="풍선 도움말 텍스트 Char"/>
    <w:link w:val="a5"/>
    <w:uiPriority w:val="99"/>
    <w:semiHidden/>
    <w:rsid w:val="006B672F"/>
    <w:rPr>
      <w:rFonts w:ascii="맑은 고딕" w:eastAsia="맑은 고딕" w:hAnsi="맑은 고딕" w:cs="Times New Roman"/>
      <w:sz w:val="18"/>
      <w:szCs w:val="18"/>
    </w:rPr>
  </w:style>
  <w:style w:type="paragraph" w:styleId="a6">
    <w:name w:val="header"/>
    <w:basedOn w:val="a"/>
    <w:link w:val="Char0"/>
    <w:uiPriority w:val="99"/>
    <w:unhideWhenUsed/>
    <w:rsid w:val="00856380"/>
    <w:pPr>
      <w:tabs>
        <w:tab w:val="center" w:pos="4513"/>
        <w:tab w:val="right" w:pos="9026"/>
      </w:tabs>
      <w:snapToGrid w:val="0"/>
    </w:pPr>
  </w:style>
  <w:style w:type="character" w:customStyle="1" w:styleId="Char0">
    <w:name w:val="머리글 Char"/>
    <w:link w:val="a6"/>
    <w:uiPriority w:val="99"/>
    <w:rsid w:val="00856380"/>
    <w:rPr>
      <w:snapToGrid w:val="0"/>
      <w:color w:val="000000"/>
      <w:sz w:val="22"/>
      <w:szCs w:val="22"/>
    </w:rPr>
  </w:style>
  <w:style w:type="paragraph" w:styleId="a7">
    <w:name w:val="footer"/>
    <w:basedOn w:val="a"/>
    <w:link w:val="Char1"/>
    <w:uiPriority w:val="99"/>
    <w:unhideWhenUsed/>
    <w:rsid w:val="00856380"/>
    <w:pPr>
      <w:tabs>
        <w:tab w:val="center" w:pos="4513"/>
        <w:tab w:val="right" w:pos="9026"/>
      </w:tabs>
      <w:snapToGrid w:val="0"/>
    </w:pPr>
  </w:style>
  <w:style w:type="character" w:customStyle="1" w:styleId="Char1">
    <w:name w:val="바닥글 Char"/>
    <w:link w:val="a7"/>
    <w:uiPriority w:val="99"/>
    <w:rsid w:val="00856380"/>
    <w:rPr>
      <w:snapToGrid w:val="0"/>
      <w:color w:val="000000"/>
      <w:sz w:val="22"/>
      <w:szCs w:val="22"/>
    </w:rPr>
  </w:style>
  <w:style w:type="paragraph" w:styleId="a8">
    <w:name w:val="Body Text"/>
    <w:basedOn w:val="a"/>
    <w:link w:val="Char2"/>
    <w:rsid w:val="00E96579"/>
    <w:rPr>
      <w:rFonts w:ascii="바탕" w:eastAsia="바탕" w:hAnsi="Times New Roman"/>
      <w:snapToGrid/>
      <w:color w:val="auto"/>
      <w:kern w:val="2"/>
      <w:sz w:val="16"/>
      <w:szCs w:val="24"/>
      <w:lang w:val="x-none" w:eastAsia="x-none"/>
    </w:rPr>
  </w:style>
  <w:style w:type="character" w:customStyle="1" w:styleId="Char2">
    <w:name w:val="본문 Char"/>
    <w:basedOn w:val="a0"/>
    <w:link w:val="a8"/>
    <w:rsid w:val="00E96579"/>
    <w:rPr>
      <w:rFonts w:ascii="바탕" w:eastAsia="바탕" w:hAnsi="Times New Roman"/>
      <w:kern w:val="2"/>
      <w:sz w:val="16"/>
      <w:szCs w:val="24"/>
      <w:lang w:val="x-none" w:eastAsia="x-none"/>
    </w:rPr>
  </w:style>
  <w:style w:type="character" w:customStyle="1" w:styleId="shorttext">
    <w:name w:val="short_text"/>
    <w:rsid w:val="00E965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860887">
      <w:bodyDiv w:val="1"/>
      <w:marLeft w:val="0"/>
      <w:marRight w:val="0"/>
      <w:marTop w:val="0"/>
      <w:marBottom w:val="0"/>
      <w:divBdr>
        <w:top w:val="none" w:sz="0" w:space="0" w:color="auto"/>
        <w:left w:val="none" w:sz="0" w:space="0" w:color="auto"/>
        <w:bottom w:val="none" w:sz="0" w:space="0" w:color="auto"/>
        <w:right w:val="none" w:sz="0" w:space="0" w:color="auto"/>
      </w:divBdr>
    </w:div>
    <w:div w:id="887496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4936CF-1F74-471C-978E-D597881294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287</TotalTime>
  <Pages>2</Pages>
  <Words>1440</Words>
  <Characters>8210</Characters>
  <Application>Microsoft Office Word</Application>
  <DocSecurity>0</DocSecurity>
  <Lines>68</Lines>
  <Paragraphs>19</Paragraphs>
  <ScaleCrop>false</ScaleCrop>
  <HeadingPairs>
    <vt:vector size="2" baseType="variant">
      <vt:variant>
        <vt:lpstr>제목</vt:lpstr>
      </vt:variant>
      <vt:variant>
        <vt:i4>1</vt:i4>
      </vt:variant>
    </vt:vector>
  </HeadingPairs>
  <TitlesOfParts>
    <vt:vector size="1" baseType="lpstr">
      <vt:lpstr/>
    </vt:vector>
  </TitlesOfParts>
  <Company>Your Company Name</Company>
  <LinksUpToDate>false</LinksUpToDate>
  <CharactersWithSpaces>9631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Youngeun</dc:creator>
  <cp:lastModifiedBy>하휘수</cp:lastModifiedBy>
  <cp:revision>32</cp:revision>
  <cp:lastPrinted>2018-03-27T06:32:00Z</cp:lastPrinted>
  <dcterms:created xsi:type="dcterms:W3CDTF">2017-09-26T09:03:00Z</dcterms:created>
  <dcterms:modified xsi:type="dcterms:W3CDTF">2024-03-14T07:50:00Z</dcterms:modified>
</cp:coreProperties>
</file>